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1715C98" w:rsidR="00671E08" w:rsidRPr="00972A7E" w:rsidRDefault="00092447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972A7E">
        <w:rPr>
          <w:rFonts w:cstheme="minorHAnsi"/>
          <w:b/>
          <w:bCs/>
          <w:i/>
          <w:iCs/>
          <w:noProof/>
          <w:sz w:val="32"/>
          <w:szCs w:val="32"/>
        </w:rPr>
        <w:t>Helianthemum nummularium</w:t>
      </w:r>
      <w:r w:rsidR="00560AA5" w:rsidRPr="00972A7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560AA5" w:rsidRPr="00972A7E">
        <w:rPr>
          <w:rFonts w:cstheme="minorHAnsi"/>
          <w:b/>
          <w:bCs/>
          <w:noProof/>
          <w:sz w:val="32"/>
          <w:szCs w:val="32"/>
        </w:rPr>
        <w:t>s.</w:t>
      </w:r>
      <w:r w:rsidR="00C222E6" w:rsidRPr="00972A7E">
        <w:rPr>
          <w:rFonts w:cstheme="minorHAnsi"/>
          <w:b/>
          <w:bCs/>
          <w:noProof/>
          <w:sz w:val="32"/>
          <w:szCs w:val="32"/>
        </w:rPr>
        <w:t>l.</w:t>
      </w:r>
      <w:r w:rsidR="00C222E6" w:rsidRPr="00972A7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972A7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72A7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972A7E">
        <w:rPr>
          <w:rFonts w:cstheme="minorHAnsi"/>
          <w:b/>
          <w:bCs/>
          <w:noProof/>
          <w:sz w:val="32"/>
          <w:szCs w:val="32"/>
        </w:rPr>
        <w:t>Gewöhnliche</w:t>
      </w:r>
      <w:r w:rsidR="006B4126">
        <w:rPr>
          <w:rFonts w:cstheme="minorHAnsi"/>
          <w:b/>
          <w:bCs/>
          <w:noProof/>
          <w:sz w:val="32"/>
          <w:szCs w:val="32"/>
        </w:rPr>
        <w:t xml:space="preserve">s </w:t>
      </w:r>
      <w:r w:rsidRPr="00972A7E">
        <w:rPr>
          <w:rFonts w:cstheme="minorHAnsi"/>
          <w:b/>
          <w:bCs/>
          <w:noProof/>
          <w:sz w:val="32"/>
          <w:szCs w:val="32"/>
        </w:rPr>
        <w:t>Sonnenröschen</w:t>
      </w:r>
      <w:r w:rsidR="00671E08" w:rsidRPr="00972A7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71D13B3E" w:rsidR="00671E08" w:rsidRPr="00972A7E" w:rsidRDefault="007B3EE2" w:rsidP="00671E08">
      <w:pPr>
        <w:rPr>
          <w:rFonts w:cstheme="minorHAnsi"/>
          <w:noProof/>
          <w:sz w:val="24"/>
          <w:szCs w:val="24"/>
        </w:rPr>
      </w:pPr>
      <w:r w:rsidRPr="00972A7E">
        <w:rPr>
          <w:rFonts w:cstheme="minorHAnsi"/>
          <w:noProof/>
          <w:sz w:val="24"/>
          <w:szCs w:val="24"/>
        </w:rPr>
        <w:t>[</w:t>
      </w:r>
      <w:r w:rsidR="00092447" w:rsidRPr="00972A7E">
        <w:rPr>
          <w:rFonts w:cstheme="minorHAnsi"/>
          <w:noProof/>
          <w:sz w:val="24"/>
          <w:szCs w:val="24"/>
        </w:rPr>
        <w:t xml:space="preserve">Cistaceae, </w:t>
      </w:r>
      <w:r w:rsidR="006702A5" w:rsidRPr="00972A7E">
        <w:rPr>
          <w:rFonts w:cstheme="minorHAnsi"/>
          <w:noProof/>
          <w:sz w:val="24"/>
          <w:szCs w:val="24"/>
        </w:rPr>
        <w:t>Zistrosengewächse</w:t>
      </w:r>
      <w:r w:rsidR="00671E08" w:rsidRPr="00972A7E">
        <w:rPr>
          <w:rFonts w:cstheme="minorHAnsi"/>
          <w:noProof/>
          <w:sz w:val="24"/>
          <w:szCs w:val="24"/>
        </w:rPr>
        <w:t>]</w:t>
      </w:r>
    </w:p>
    <w:p w14:paraId="5177A128" w14:textId="77777777" w:rsidR="00A0450F" w:rsidRPr="00972A7E" w:rsidRDefault="00A0450F" w:rsidP="00671E08">
      <w:pPr>
        <w:rPr>
          <w:rFonts w:cstheme="minorHAnsi"/>
          <w:noProof/>
          <w:sz w:val="24"/>
          <w:szCs w:val="24"/>
        </w:rPr>
      </w:pPr>
    </w:p>
    <w:p w14:paraId="0413B947" w14:textId="093FD8DD" w:rsidR="00671E08" w:rsidRPr="00972A7E" w:rsidRDefault="00F76365" w:rsidP="005F1F8C">
      <w:pPr>
        <w:jc w:val="center"/>
        <w:rPr>
          <w:rFonts w:cstheme="minorHAnsi"/>
          <w:noProof/>
          <w:sz w:val="28"/>
          <w:szCs w:val="28"/>
        </w:rPr>
      </w:pPr>
      <w:r w:rsidRPr="00972A7E">
        <w:rPr>
          <w:rFonts w:cstheme="minorHAnsi"/>
          <w:noProof/>
          <w:sz w:val="24"/>
          <w:szCs w:val="24"/>
        </w:rPr>
        <w:drawing>
          <wp:inline distT="0" distB="0" distL="0" distR="0" wp14:anchorId="51FFD1D5" wp14:editId="4DD22DF7">
            <wp:extent cx="2880836" cy="1920240"/>
            <wp:effectExtent l="0" t="0" r="0" b="3810"/>
            <wp:docPr id="2071123033" name="Grafik 2" descr="Ein Bild, das Pflanze, draußen, gelb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23033" name="Grafik 2" descr="Ein Bild, das Pflanze, draußen, gelb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90" cy="19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F8C" w:rsidRPr="00972A7E">
        <w:rPr>
          <w:rFonts w:cstheme="minorHAnsi"/>
          <w:noProof/>
          <w:sz w:val="24"/>
          <w:szCs w:val="24"/>
        </w:rPr>
        <w:t xml:space="preserve">   </w:t>
      </w:r>
      <w:r w:rsidRPr="00972A7E">
        <w:rPr>
          <w:rFonts w:cstheme="minorHAnsi"/>
          <w:noProof/>
          <w:sz w:val="24"/>
          <w:szCs w:val="24"/>
        </w:rPr>
        <w:drawing>
          <wp:inline distT="0" distB="0" distL="0" distR="0" wp14:anchorId="5E21C77F" wp14:editId="2AA5C44F">
            <wp:extent cx="2004060" cy="1926100"/>
            <wp:effectExtent l="0" t="0" r="0" b="0"/>
            <wp:docPr id="645357769" name="Grafik 1" descr="Ein Bild, das Pflanze, Kräuterpflanze, Blume, Bie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57769" name="Grafik 1" descr="Ein Bild, das Pflanze, Kräuterpflanze, Blume, Bien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10319" r="25528" b="6334"/>
                    <a:stretch/>
                  </pic:blipFill>
                  <pic:spPr bwMode="auto">
                    <a:xfrm>
                      <a:off x="0" y="0"/>
                      <a:ext cx="2011328" cy="193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9BF89" w14:textId="77777777" w:rsidR="00A0450F" w:rsidRPr="00972A7E" w:rsidRDefault="00A0450F" w:rsidP="00671E08">
      <w:pPr>
        <w:rPr>
          <w:rFonts w:cstheme="minorHAnsi"/>
          <w:noProof/>
          <w:sz w:val="24"/>
          <w:szCs w:val="24"/>
        </w:rPr>
      </w:pPr>
    </w:p>
    <w:p w14:paraId="098C3CE1" w14:textId="593B2D0E" w:rsidR="00FB409F" w:rsidRPr="00972A7E" w:rsidRDefault="00671E08" w:rsidP="00671E08">
      <w:pPr>
        <w:rPr>
          <w:rFonts w:cstheme="minorHAnsi"/>
          <w:noProof/>
          <w:sz w:val="24"/>
          <w:szCs w:val="24"/>
        </w:rPr>
      </w:pPr>
      <w:r w:rsidRPr="00972A7E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72A7E">
        <w:rPr>
          <w:rFonts w:cstheme="minorHAnsi"/>
          <w:noProof/>
          <w:sz w:val="24"/>
          <w:szCs w:val="24"/>
        </w:rPr>
        <w:t xml:space="preserve"> </w:t>
      </w:r>
      <w:r w:rsidR="00934A4A" w:rsidRPr="00972A7E">
        <w:rPr>
          <w:rFonts w:cstheme="minorHAnsi"/>
          <w:noProof/>
          <w:sz w:val="24"/>
          <w:szCs w:val="24"/>
        </w:rPr>
        <w:t xml:space="preserve">Dieser Chamaephyt erreicht eine </w:t>
      </w:r>
      <w:r w:rsidR="00110E26" w:rsidRPr="00972A7E">
        <w:rPr>
          <w:rFonts w:cstheme="minorHAnsi"/>
          <w:noProof/>
          <w:sz w:val="24"/>
          <w:szCs w:val="24"/>
        </w:rPr>
        <w:t>Höhe von 5-20(30)</w:t>
      </w:r>
      <w:r w:rsidR="005F1F8C" w:rsidRPr="00972A7E">
        <w:rPr>
          <w:rFonts w:cstheme="minorHAnsi"/>
          <w:noProof/>
          <w:sz w:val="24"/>
          <w:szCs w:val="24"/>
        </w:rPr>
        <w:t xml:space="preserve"> </w:t>
      </w:r>
      <w:r w:rsidR="00110E26" w:rsidRPr="00972A7E">
        <w:rPr>
          <w:rFonts w:cstheme="minorHAnsi"/>
          <w:noProof/>
          <w:sz w:val="24"/>
          <w:szCs w:val="24"/>
        </w:rPr>
        <w:t>cm.</w:t>
      </w:r>
    </w:p>
    <w:p w14:paraId="60F325F2" w14:textId="4DABF386" w:rsidR="00E70973" w:rsidRPr="00972A7E" w:rsidRDefault="00E70973" w:rsidP="00671E08">
      <w:pPr>
        <w:rPr>
          <w:rFonts w:cstheme="minorHAnsi"/>
          <w:noProof/>
          <w:sz w:val="24"/>
          <w:szCs w:val="24"/>
        </w:rPr>
      </w:pPr>
      <w:r w:rsidRPr="00972A7E">
        <w:rPr>
          <w:rFonts w:cstheme="minorHAnsi"/>
          <w:noProof/>
          <w:sz w:val="24"/>
          <w:szCs w:val="24"/>
        </w:rPr>
        <w:t xml:space="preserve">Die Stängel sind im oberen Teil behaart. </w:t>
      </w:r>
    </w:p>
    <w:p w14:paraId="179FC0CA" w14:textId="651E9E8C" w:rsidR="00E70973" w:rsidRPr="00972A7E" w:rsidRDefault="00E70973" w:rsidP="00671E08">
      <w:pPr>
        <w:rPr>
          <w:rFonts w:cstheme="minorHAnsi"/>
          <w:noProof/>
          <w:sz w:val="24"/>
          <w:szCs w:val="24"/>
        </w:rPr>
      </w:pPr>
      <w:r w:rsidRPr="00972A7E">
        <w:rPr>
          <w:rFonts w:cstheme="minorHAnsi"/>
          <w:noProof/>
          <w:sz w:val="24"/>
          <w:szCs w:val="24"/>
        </w:rPr>
        <w:t xml:space="preserve">Die gegenständig angeordneten Laubblätter </w:t>
      </w:r>
      <w:r w:rsidR="00C7644D" w:rsidRPr="00972A7E">
        <w:rPr>
          <w:rFonts w:cstheme="minorHAnsi"/>
          <w:noProof/>
          <w:sz w:val="24"/>
          <w:szCs w:val="24"/>
        </w:rPr>
        <w:t>sind</w:t>
      </w:r>
      <w:r w:rsidRPr="00972A7E">
        <w:rPr>
          <w:rFonts w:cstheme="minorHAnsi"/>
          <w:noProof/>
          <w:sz w:val="24"/>
          <w:szCs w:val="24"/>
        </w:rPr>
        <w:t xml:space="preserve"> </w:t>
      </w:r>
      <w:r w:rsidR="00674D42" w:rsidRPr="00972A7E">
        <w:rPr>
          <w:rFonts w:cstheme="minorHAnsi"/>
          <w:noProof/>
          <w:sz w:val="24"/>
          <w:szCs w:val="24"/>
        </w:rPr>
        <w:t>oval bis länglich</w:t>
      </w:r>
      <w:r w:rsidR="00C7644D" w:rsidRPr="00972A7E">
        <w:rPr>
          <w:rFonts w:cstheme="minorHAnsi"/>
          <w:noProof/>
          <w:sz w:val="24"/>
          <w:szCs w:val="24"/>
        </w:rPr>
        <w:t xml:space="preserve">, der </w:t>
      </w:r>
      <w:r w:rsidR="00674D42" w:rsidRPr="00972A7E">
        <w:rPr>
          <w:rFonts w:cstheme="minorHAnsi"/>
          <w:noProof/>
          <w:sz w:val="24"/>
          <w:szCs w:val="24"/>
        </w:rPr>
        <w:t>Spreitenrand ist etwas nach unten gebogen</w:t>
      </w:r>
      <w:r w:rsidR="0001642A" w:rsidRPr="00972A7E">
        <w:rPr>
          <w:rFonts w:cstheme="minorHAnsi"/>
          <w:noProof/>
          <w:sz w:val="24"/>
          <w:szCs w:val="24"/>
        </w:rPr>
        <w:t xml:space="preserve"> und es </w:t>
      </w:r>
      <w:r w:rsidR="00CB145A" w:rsidRPr="00972A7E">
        <w:rPr>
          <w:rFonts w:cstheme="minorHAnsi"/>
          <w:noProof/>
          <w:sz w:val="24"/>
          <w:szCs w:val="24"/>
        </w:rPr>
        <w:t>sind Nebenblätter vorhanden.</w:t>
      </w:r>
      <w:r w:rsidR="008008BB" w:rsidRPr="00972A7E">
        <w:rPr>
          <w:rFonts w:cstheme="minorHAnsi"/>
          <w:noProof/>
          <w:sz w:val="24"/>
          <w:szCs w:val="24"/>
        </w:rPr>
        <w:t xml:space="preserve"> Die  Blattbehaarung</w:t>
      </w:r>
      <w:r w:rsidR="00D21B06" w:rsidRPr="00972A7E">
        <w:rPr>
          <w:rFonts w:cstheme="minorHAnsi"/>
          <w:noProof/>
          <w:sz w:val="24"/>
          <w:szCs w:val="24"/>
        </w:rPr>
        <w:t xml:space="preserve"> ist je nach Unterart unterschiedlich.</w:t>
      </w:r>
    </w:p>
    <w:p w14:paraId="61512BE4" w14:textId="4A5B2D28" w:rsidR="00D21B06" w:rsidRPr="00972A7E" w:rsidRDefault="00D21B06" w:rsidP="00671E08">
      <w:pPr>
        <w:rPr>
          <w:rFonts w:cstheme="minorHAnsi"/>
          <w:noProof/>
          <w:sz w:val="24"/>
          <w:szCs w:val="24"/>
        </w:rPr>
      </w:pPr>
      <w:r w:rsidRPr="00972A7E">
        <w:rPr>
          <w:rFonts w:cstheme="minorHAnsi"/>
          <w:noProof/>
          <w:sz w:val="24"/>
          <w:szCs w:val="24"/>
        </w:rPr>
        <w:t>Die Blütenhülle ist 5-zählig mit</w:t>
      </w:r>
      <w:r w:rsidR="00AB744D" w:rsidRPr="00972A7E">
        <w:rPr>
          <w:rFonts w:cstheme="minorHAnsi"/>
          <w:noProof/>
          <w:sz w:val="24"/>
          <w:szCs w:val="24"/>
        </w:rPr>
        <w:t xml:space="preserve"> 8-12 mm langen Kronblättern</w:t>
      </w:r>
      <w:r w:rsidR="00882FBA" w:rsidRPr="00972A7E">
        <w:rPr>
          <w:rFonts w:cstheme="minorHAnsi"/>
          <w:noProof/>
          <w:sz w:val="24"/>
          <w:szCs w:val="24"/>
        </w:rPr>
        <w:t xml:space="preserve"> und zahlreichen Staubblättern.</w:t>
      </w:r>
    </w:p>
    <w:p w14:paraId="4DE213D4" w14:textId="3A73DF73" w:rsidR="00671E08" w:rsidRPr="00972A7E" w:rsidRDefault="00671E08" w:rsidP="00671E08">
      <w:pPr>
        <w:rPr>
          <w:rFonts w:cstheme="minorHAnsi"/>
          <w:noProof/>
          <w:sz w:val="24"/>
          <w:szCs w:val="24"/>
        </w:rPr>
      </w:pPr>
      <w:r w:rsidRPr="00972A7E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72A7E">
        <w:rPr>
          <w:rFonts w:cstheme="minorHAnsi"/>
          <w:noProof/>
          <w:sz w:val="24"/>
          <w:szCs w:val="24"/>
        </w:rPr>
        <w:t xml:space="preserve"> </w:t>
      </w:r>
      <w:r w:rsidR="00EE1DD8" w:rsidRPr="00972A7E">
        <w:rPr>
          <w:rFonts w:cstheme="minorHAnsi"/>
          <w:i/>
          <w:iCs/>
          <w:noProof/>
          <w:sz w:val="24"/>
          <w:szCs w:val="24"/>
        </w:rPr>
        <w:t xml:space="preserve">Helianthemum nummularium </w:t>
      </w:r>
      <w:r w:rsidR="000C64B3" w:rsidRPr="00972A7E">
        <w:rPr>
          <w:rFonts w:cstheme="minorHAnsi"/>
          <w:noProof/>
          <w:sz w:val="24"/>
          <w:szCs w:val="24"/>
        </w:rPr>
        <w:t>s.</w:t>
      </w:r>
      <w:r w:rsidR="005F1F8C" w:rsidRPr="00972A7E">
        <w:rPr>
          <w:rFonts w:cstheme="minorHAnsi"/>
          <w:noProof/>
          <w:sz w:val="24"/>
          <w:szCs w:val="24"/>
        </w:rPr>
        <w:t>l.</w:t>
      </w:r>
      <w:r w:rsidR="000C64B3" w:rsidRPr="00972A7E">
        <w:rPr>
          <w:rFonts w:cstheme="minorHAnsi"/>
          <w:i/>
          <w:iCs/>
          <w:noProof/>
          <w:sz w:val="24"/>
          <w:szCs w:val="24"/>
        </w:rPr>
        <w:t xml:space="preserve"> </w:t>
      </w:r>
      <w:r w:rsidR="004E66C0" w:rsidRPr="00972A7E">
        <w:rPr>
          <w:rFonts w:cstheme="minorHAnsi"/>
          <w:noProof/>
          <w:sz w:val="24"/>
          <w:szCs w:val="24"/>
        </w:rPr>
        <w:t>umfasst</w:t>
      </w:r>
      <w:r w:rsidR="000C64B3" w:rsidRPr="00972A7E">
        <w:rPr>
          <w:rFonts w:cstheme="minorHAnsi"/>
          <w:noProof/>
          <w:sz w:val="24"/>
          <w:szCs w:val="24"/>
        </w:rPr>
        <w:t xml:space="preserve"> </w:t>
      </w:r>
      <w:r w:rsidR="009452AF" w:rsidRPr="00972A7E">
        <w:rPr>
          <w:rFonts w:cstheme="minorHAnsi"/>
          <w:noProof/>
          <w:sz w:val="24"/>
          <w:szCs w:val="24"/>
        </w:rPr>
        <w:t>mehrer</w:t>
      </w:r>
      <w:r w:rsidR="00EE1DD8" w:rsidRPr="00972A7E">
        <w:rPr>
          <w:rFonts w:cstheme="minorHAnsi"/>
          <w:noProof/>
          <w:sz w:val="24"/>
          <w:szCs w:val="24"/>
        </w:rPr>
        <w:t xml:space="preserve"> Unterarten</w:t>
      </w:r>
      <w:r w:rsidR="004E66C0" w:rsidRPr="00972A7E">
        <w:rPr>
          <w:rFonts w:cstheme="minorHAnsi"/>
          <w:noProof/>
          <w:sz w:val="24"/>
          <w:szCs w:val="24"/>
        </w:rPr>
        <w:t xml:space="preserve"> </w:t>
      </w:r>
      <w:r w:rsidR="000C64B3" w:rsidRPr="00972A7E">
        <w:rPr>
          <w:rFonts w:cstheme="minorHAnsi"/>
          <w:noProof/>
          <w:sz w:val="24"/>
          <w:szCs w:val="24"/>
        </w:rPr>
        <w:t>und ist</w:t>
      </w:r>
      <w:r w:rsidR="00EE1DD8" w:rsidRPr="00972A7E">
        <w:rPr>
          <w:rFonts w:cstheme="minorHAnsi"/>
          <w:noProof/>
          <w:sz w:val="24"/>
          <w:szCs w:val="24"/>
        </w:rPr>
        <w:t xml:space="preserve"> ökologisch </w:t>
      </w:r>
      <w:r w:rsidR="000C64B3" w:rsidRPr="00972A7E">
        <w:rPr>
          <w:rFonts w:cstheme="minorHAnsi"/>
          <w:noProof/>
          <w:sz w:val="24"/>
          <w:szCs w:val="24"/>
        </w:rPr>
        <w:t xml:space="preserve">breit </w:t>
      </w:r>
      <w:r w:rsidR="00EE1DD8" w:rsidRPr="00972A7E">
        <w:rPr>
          <w:rFonts w:cstheme="minorHAnsi"/>
          <w:noProof/>
          <w:sz w:val="24"/>
          <w:szCs w:val="24"/>
        </w:rPr>
        <w:t>aufgestellt.</w:t>
      </w:r>
      <w:r w:rsidR="000C64B3" w:rsidRPr="00972A7E">
        <w:rPr>
          <w:rFonts w:cstheme="minorHAnsi"/>
          <w:noProof/>
          <w:sz w:val="24"/>
          <w:szCs w:val="24"/>
        </w:rPr>
        <w:t xml:space="preserve"> </w:t>
      </w:r>
      <w:r w:rsidR="00FB23AC" w:rsidRPr="00972A7E">
        <w:rPr>
          <w:rFonts w:cstheme="minorHAnsi"/>
          <w:noProof/>
          <w:sz w:val="24"/>
          <w:szCs w:val="24"/>
        </w:rPr>
        <w:t xml:space="preserve">Sie kommt </w:t>
      </w:r>
      <w:r w:rsidR="004558C4" w:rsidRPr="00972A7E">
        <w:rPr>
          <w:rFonts w:cstheme="minorHAnsi"/>
          <w:noProof/>
          <w:sz w:val="24"/>
          <w:szCs w:val="24"/>
        </w:rPr>
        <w:t>in</w:t>
      </w:r>
      <w:r w:rsidR="00FB23AC" w:rsidRPr="00972A7E">
        <w:rPr>
          <w:rFonts w:cstheme="minorHAnsi"/>
          <w:noProof/>
          <w:sz w:val="24"/>
          <w:szCs w:val="24"/>
        </w:rPr>
        <w:t xml:space="preserve"> kalkreichen Mager</w:t>
      </w:r>
      <w:r w:rsidR="00E81D6D" w:rsidRPr="00972A7E">
        <w:rPr>
          <w:rFonts w:cstheme="minorHAnsi"/>
          <w:noProof/>
          <w:sz w:val="24"/>
          <w:szCs w:val="24"/>
        </w:rPr>
        <w:t xml:space="preserve">rasen, </w:t>
      </w:r>
      <w:r w:rsidR="009452AF" w:rsidRPr="00972A7E">
        <w:rPr>
          <w:rFonts w:cstheme="minorHAnsi"/>
          <w:noProof/>
          <w:sz w:val="24"/>
          <w:szCs w:val="24"/>
        </w:rPr>
        <w:t xml:space="preserve">in </w:t>
      </w:r>
      <w:r w:rsidR="00FB23AC" w:rsidRPr="00972A7E">
        <w:rPr>
          <w:rFonts w:cstheme="minorHAnsi"/>
          <w:noProof/>
          <w:sz w:val="24"/>
          <w:szCs w:val="24"/>
        </w:rPr>
        <w:t>Halbtrockenrasen und in lichten Wäldern vor.</w:t>
      </w:r>
    </w:p>
    <w:p w14:paraId="396D7AE6" w14:textId="77777777" w:rsidR="00D91D51" w:rsidRPr="00972A7E" w:rsidRDefault="00D91D51" w:rsidP="00D91D51">
      <w:pPr>
        <w:rPr>
          <w:rFonts w:cstheme="minorHAnsi"/>
          <w:noProof/>
          <w:sz w:val="24"/>
          <w:szCs w:val="24"/>
        </w:rPr>
      </w:pPr>
      <w:r w:rsidRPr="00972A7E">
        <w:rPr>
          <w:rFonts w:cstheme="minorHAnsi"/>
          <w:b/>
          <w:bCs/>
          <w:noProof/>
          <w:sz w:val="24"/>
          <w:szCs w:val="24"/>
        </w:rPr>
        <w:t>Blütezeit:</w:t>
      </w:r>
      <w:r w:rsidRPr="00972A7E">
        <w:rPr>
          <w:rFonts w:cstheme="minorHAnsi"/>
          <w:noProof/>
          <w:sz w:val="24"/>
          <w:szCs w:val="24"/>
        </w:rPr>
        <w:t xml:space="preserve"> Mai bis Oktober</w:t>
      </w:r>
    </w:p>
    <w:p w14:paraId="538EAC4C" w14:textId="61AE14AA" w:rsidR="002127CD" w:rsidRPr="00972A7E" w:rsidRDefault="00EE1DD8">
      <w:pPr>
        <w:rPr>
          <w:rFonts w:cstheme="minorHAnsi"/>
          <w:b/>
          <w:bCs/>
          <w:sz w:val="24"/>
          <w:szCs w:val="24"/>
        </w:rPr>
      </w:pPr>
      <w:r w:rsidRPr="00972A7E">
        <w:rPr>
          <w:rFonts w:cstheme="minorHAnsi"/>
          <w:b/>
          <w:bCs/>
          <w:sz w:val="24"/>
          <w:szCs w:val="24"/>
        </w:rPr>
        <w:t xml:space="preserve">Höhenstufe: </w:t>
      </w:r>
      <w:r w:rsidRPr="00972A7E">
        <w:rPr>
          <w:rFonts w:cstheme="minorHAnsi"/>
          <w:sz w:val="24"/>
          <w:szCs w:val="24"/>
        </w:rPr>
        <w:t>collin bis alpin</w:t>
      </w:r>
      <w:r w:rsidRPr="00972A7E">
        <w:rPr>
          <w:rFonts w:cstheme="minorHAnsi"/>
          <w:b/>
          <w:bCs/>
          <w:sz w:val="24"/>
          <w:szCs w:val="24"/>
        </w:rPr>
        <w:t xml:space="preserve"> </w:t>
      </w:r>
    </w:p>
    <w:p w14:paraId="3E9CF399" w14:textId="77777777" w:rsidR="00972A7E" w:rsidRPr="00B4492C" w:rsidRDefault="00972A7E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2639F865" w14:textId="77777777" w:rsidR="00972A7E" w:rsidRPr="00B4492C" w:rsidRDefault="00972A7E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8FAFCEE" w14:textId="77777777" w:rsidR="00972A7E" w:rsidRPr="00F21DE8" w:rsidRDefault="00972A7E" w:rsidP="00972A7E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13" w:tblpY="16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B54FC2" w:rsidRPr="00972A7E" w14:paraId="3742EC45" w14:textId="77777777" w:rsidTr="004558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0E8C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EFB9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3E08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B118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BDC2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A5BA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99EC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B54FC2" w:rsidRPr="00972A7E" w14:paraId="3944295B" w14:textId="77777777" w:rsidTr="004558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EDE5F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AB0B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F983F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054CC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1DA86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8F3F0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30CF0" w14:textId="77777777" w:rsidR="00B54FC2" w:rsidRPr="00972A7E" w:rsidRDefault="00B54FC2" w:rsidP="004558C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72A7E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65EE243F" w14:textId="77777777" w:rsidR="005F1F8C" w:rsidRPr="00972A7E" w:rsidRDefault="005F1F8C">
      <w:pPr>
        <w:rPr>
          <w:rFonts w:cstheme="minorHAnsi"/>
          <w:sz w:val="24"/>
          <w:szCs w:val="24"/>
        </w:rPr>
      </w:pPr>
    </w:p>
    <w:p w14:paraId="79D42FEF" w14:textId="77777777" w:rsidR="00B54FC2" w:rsidRPr="00972A7E" w:rsidRDefault="005F1F8C">
      <w:pPr>
        <w:rPr>
          <w:rFonts w:cstheme="minorHAnsi"/>
          <w:b/>
          <w:bCs/>
        </w:rPr>
      </w:pPr>
      <w:r w:rsidRPr="00972A7E">
        <w:rPr>
          <w:rFonts w:cstheme="minorHAnsi"/>
          <w:b/>
          <w:bCs/>
          <w:sz w:val="24"/>
          <w:szCs w:val="24"/>
        </w:rPr>
        <w:t xml:space="preserve">Zeigerwerte: </w:t>
      </w:r>
    </w:p>
    <w:p w14:paraId="79F549D7" w14:textId="420FF91A" w:rsidR="005F1F8C" w:rsidRPr="005F1F8C" w:rsidRDefault="005F1F8C">
      <w:pPr>
        <w:rPr>
          <w:b/>
          <w:bCs/>
        </w:rPr>
      </w:pPr>
    </w:p>
    <w:sectPr w:rsidR="005F1F8C" w:rsidRPr="005F1F8C" w:rsidSect="00A40E7D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6CA6" w14:textId="77777777" w:rsidR="00A40E7D" w:rsidRDefault="00A40E7D" w:rsidP="00671E08">
      <w:pPr>
        <w:spacing w:after="0" w:line="240" w:lineRule="auto"/>
      </w:pPr>
      <w:r>
        <w:separator/>
      </w:r>
    </w:p>
  </w:endnote>
  <w:endnote w:type="continuationSeparator" w:id="0">
    <w:p w14:paraId="4EDFA381" w14:textId="77777777" w:rsidR="00A40E7D" w:rsidRDefault="00A40E7D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8308" w14:textId="77777777" w:rsidR="00972A7E" w:rsidRPr="009F1BF4" w:rsidRDefault="00972A7E" w:rsidP="00972A7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659AB89" w14:textId="77777777" w:rsidR="00972A7E" w:rsidRPr="009F1BF4" w:rsidRDefault="00972A7E" w:rsidP="00972A7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1B379466" w14:textId="1DA928CA" w:rsidR="00972A7E" w:rsidRDefault="00972A7E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2868" w14:textId="77777777" w:rsidR="00A40E7D" w:rsidRDefault="00A40E7D" w:rsidP="00671E08">
      <w:pPr>
        <w:spacing w:after="0" w:line="240" w:lineRule="auto"/>
      </w:pPr>
      <w:r>
        <w:separator/>
      </w:r>
    </w:p>
  </w:footnote>
  <w:footnote w:type="continuationSeparator" w:id="0">
    <w:p w14:paraId="08B19A52" w14:textId="77777777" w:rsidR="00A40E7D" w:rsidRDefault="00A40E7D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53E632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42A"/>
    <w:rsid w:val="00016D2E"/>
    <w:rsid w:val="00036F9D"/>
    <w:rsid w:val="00092447"/>
    <w:rsid w:val="0009246A"/>
    <w:rsid w:val="000C64B3"/>
    <w:rsid w:val="000D2C66"/>
    <w:rsid w:val="000D3FC5"/>
    <w:rsid w:val="00110E26"/>
    <w:rsid w:val="00131467"/>
    <w:rsid w:val="00150FF2"/>
    <w:rsid w:val="00180003"/>
    <w:rsid w:val="0018504B"/>
    <w:rsid w:val="002127CD"/>
    <w:rsid w:val="00214075"/>
    <w:rsid w:val="002459D8"/>
    <w:rsid w:val="00277DC0"/>
    <w:rsid w:val="002C48E4"/>
    <w:rsid w:val="003062C8"/>
    <w:rsid w:val="00323AF6"/>
    <w:rsid w:val="00361611"/>
    <w:rsid w:val="003F4D2F"/>
    <w:rsid w:val="004558C4"/>
    <w:rsid w:val="00476766"/>
    <w:rsid w:val="004E66C0"/>
    <w:rsid w:val="00537F05"/>
    <w:rsid w:val="00546BCA"/>
    <w:rsid w:val="00560AA5"/>
    <w:rsid w:val="0056408F"/>
    <w:rsid w:val="005837D2"/>
    <w:rsid w:val="005D730C"/>
    <w:rsid w:val="005F1F8C"/>
    <w:rsid w:val="00630EAB"/>
    <w:rsid w:val="006702A5"/>
    <w:rsid w:val="00671E08"/>
    <w:rsid w:val="00674D42"/>
    <w:rsid w:val="006B4126"/>
    <w:rsid w:val="006E2212"/>
    <w:rsid w:val="007510B8"/>
    <w:rsid w:val="007906B4"/>
    <w:rsid w:val="007B3EE2"/>
    <w:rsid w:val="007C4393"/>
    <w:rsid w:val="008008BB"/>
    <w:rsid w:val="008311FB"/>
    <w:rsid w:val="00836CE8"/>
    <w:rsid w:val="00882FBA"/>
    <w:rsid w:val="008F03AE"/>
    <w:rsid w:val="00934A4A"/>
    <w:rsid w:val="009452AF"/>
    <w:rsid w:val="00972A7E"/>
    <w:rsid w:val="00A0450F"/>
    <w:rsid w:val="00A40E7D"/>
    <w:rsid w:val="00AB744D"/>
    <w:rsid w:val="00AC64DD"/>
    <w:rsid w:val="00B2222F"/>
    <w:rsid w:val="00B54FC2"/>
    <w:rsid w:val="00B5754B"/>
    <w:rsid w:val="00B61D4B"/>
    <w:rsid w:val="00B77EAC"/>
    <w:rsid w:val="00BA52E1"/>
    <w:rsid w:val="00C222E6"/>
    <w:rsid w:val="00C7644D"/>
    <w:rsid w:val="00CB145A"/>
    <w:rsid w:val="00D20B14"/>
    <w:rsid w:val="00D21B06"/>
    <w:rsid w:val="00D85343"/>
    <w:rsid w:val="00D91D51"/>
    <w:rsid w:val="00DA321E"/>
    <w:rsid w:val="00DC38A9"/>
    <w:rsid w:val="00DE2C63"/>
    <w:rsid w:val="00E70973"/>
    <w:rsid w:val="00E81D6D"/>
    <w:rsid w:val="00EE1DD8"/>
    <w:rsid w:val="00F26598"/>
    <w:rsid w:val="00F46D4D"/>
    <w:rsid w:val="00F76365"/>
    <w:rsid w:val="00FB23AC"/>
    <w:rsid w:val="00FB409F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54FC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53</cp:revision>
  <dcterms:created xsi:type="dcterms:W3CDTF">2023-08-11T06:46:00Z</dcterms:created>
  <dcterms:modified xsi:type="dcterms:W3CDTF">2024-10-28T14:21:00Z</dcterms:modified>
</cp:coreProperties>
</file>