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025A0F98" w:rsidR="00671E08" w:rsidRPr="0093176C" w:rsidRDefault="00107F2B" w:rsidP="00671E08">
      <w:pPr>
        <w:rPr>
          <w:rFonts w:cstheme="minorHAnsi"/>
          <w:b/>
          <w:bCs/>
          <w:noProof/>
          <w:sz w:val="32"/>
          <w:szCs w:val="32"/>
          <w:lang w:val="en-US"/>
        </w:rPr>
      </w:pPr>
      <w:bookmarkStart w:id="0" w:name="_Hlk140842016"/>
      <w:bookmarkEnd w:id="0"/>
      <w:r w:rsidRPr="0093176C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>Rosa canina</w:t>
      </w:r>
      <w:r w:rsidR="000742AD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 xml:space="preserve"> </w:t>
      </w:r>
      <w:r w:rsidR="000742AD" w:rsidRPr="000742AD">
        <w:rPr>
          <w:rFonts w:cstheme="minorHAnsi"/>
          <w:b/>
          <w:bCs/>
          <w:noProof/>
          <w:sz w:val="32"/>
          <w:szCs w:val="32"/>
          <w:lang w:val="en-US"/>
        </w:rPr>
        <w:t>s.str.</w:t>
      </w:r>
      <w:r w:rsidR="00671E08" w:rsidRPr="000742AD">
        <w:rPr>
          <w:rFonts w:cstheme="minorHAnsi"/>
          <w:b/>
          <w:bCs/>
          <w:noProof/>
          <w:sz w:val="32"/>
          <w:szCs w:val="32"/>
          <w:lang w:val="en-US"/>
        </w:rPr>
        <w:t>,</w:t>
      </w:r>
      <w:r w:rsidR="00DE2C63" w:rsidRPr="000742AD">
        <w:rPr>
          <w:rFonts w:cstheme="minorHAnsi"/>
          <w:b/>
          <w:bCs/>
          <w:noProof/>
          <w:sz w:val="32"/>
          <w:szCs w:val="32"/>
          <w:lang w:val="en-US"/>
        </w:rPr>
        <w:t xml:space="preserve"> </w:t>
      </w:r>
      <w:r w:rsidR="00133ABF" w:rsidRPr="0093176C">
        <w:rPr>
          <w:rFonts w:cstheme="minorHAnsi"/>
          <w:b/>
          <w:bCs/>
          <w:noProof/>
          <w:sz w:val="32"/>
          <w:szCs w:val="32"/>
          <w:lang w:val="en-US"/>
        </w:rPr>
        <w:t>Hunds-Rose</w:t>
      </w:r>
    </w:p>
    <w:p w14:paraId="5C73A51D" w14:textId="7705E269" w:rsidR="00671E08" w:rsidRPr="0093176C" w:rsidRDefault="007B3EE2" w:rsidP="00671E08">
      <w:pPr>
        <w:rPr>
          <w:rFonts w:cstheme="minorHAnsi"/>
          <w:noProof/>
          <w:sz w:val="24"/>
          <w:szCs w:val="24"/>
          <w:lang w:val="en-US"/>
        </w:rPr>
      </w:pPr>
      <w:r w:rsidRPr="0093176C">
        <w:rPr>
          <w:rFonts w:cstheme="minorHAnsi"/>
          <w:noProof/>
          <w:sz w:val="24"/>
          <w:szCs w:val="24"/>
          <w:lang w:val="en-US"/>
        </w:rPr>
        <w:t>[</w:t>
      </w:r>
      <w:r w:rsidR="00133ABF" w:rsidRPr="0093176C">
        <w:rPr>
          <w:rFonts w:cstheme="minorHAnsi"/>
          <w:noProof/>
          <w:sz w:val="24"/>
          <w:szCs w:val="24"/>
          <w:lang w:val="en-US"/>
        </w:rPr>
        <w:t>Rosaceae, Rosengewächse</w:t>
      </w:r>
      <w:r w:rsidR="00671E08" w:rsidRPr="0093176C">
        <w:rPr>
          <w:rFonts w:cstheme="minorHAnsi"/>
          <w:noProof/>
          <w:sz w:val="24"/>
          <w:szCs w:val="24"/>
          <w:lang w:val="en-US"/>
        </w:rPr>
        <w:t>]</w:t>
      </w:r>
    </w:p>
    <w:p w14:paraId="724D9D69" w14:textId="77777777" w:rsidR="000E12CA" w:rsidRPr="0093176C" w:rsidRDefault="000E12CA" w:rsidP="00671E08">
      <w:pPr>
        <w:rPr>
          <w:rFonts w:cstheme="minorHAnsi"/>
          <w:noProof/>
          <w:sz w:val="24"/>
          <w:szCs w:val="24"/>
          <w:lang w:val="en-US"/>
        </w:rPr>
      </w:pPr>
    </w:p>
    <w:p w14:paraId="03B79424" w14:textId="2C4DF512" w:rsidR="00671E08" w:rsidRPr="0093176C" w:rsidRDefault="000E12CA" w:rsidP="00CC0EFD">
      <w:pPr>
        <w:jc w:val="center"/>
        <w:rPr>
          <w:rFonts w:cstheme="minorHAnsi"/>
          <w:noProof/>
        </w:rPr>
      </w:pPr>
      <w:r w:rsidRPr="0093176C">
        <w:rPr>
          <w:rFonts w:cstheme="minorHAnsi"/>
          <w:noProof/>
        </w:rPr>
        <w:drawing>
          <wp:inline distT="0" distB="0" distL="0" distR="0" wp14:anchorId="2397859F" wp14:editId="0A934587">
            <wp:extent cx="1788358" cy="1800000"/>
            <wp:effectExtent l="0" t="0" r="2540" b="0"/>
            <wp:docPr id="1028772120" name="Grafik 1" descr="Ein Bild, das Pflanze, Blume, Baum, Blütenblat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772120" name="Grafik 1" descr="Ein Bild, das Pflanze, Blume, Baum, Blütenblat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07" t="19785" r="26345" b="23409"/>
                    <a:stretch/>
                  </pic:blipFill>
                  <pic:spPr bwMode="auto">
                    <a:xfrm>
                      <a:off x="0" y="0"/>
                      <a:ext cx="178835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C0EFD" w:rsidRPr="0093176C">
        <w:rPr>
          <w:rFonts w:cstheme="minorHAnsi"/>
          <w:noProof/>
        </w:rPr>
        <w:t xml:space="preserve">  </w:t>
      </w:r>
      <w:r w:rsidRPr="0093176C">
        <w:rPr>
          <w:rFonts w:cstheme="minorHAnsi"/>
          <w:noProof/>
        </w:rPr>
        <w:drawing>
          <wp:inline distT="0" distB="0" distL="0" distR="0" wp14:anchorId="2C86EE49" wp14:editId="65F88856">
            <wp:extent cx="1634128" cy="1800000"/>
            <wp:effectExtent l="0" t="0" r="4445" b="0"/>
            <wp:docPr id="332521388" name="Grafik 4" descr="Ein Bild, das Baum, draußen, Knospe, Rosengewächs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521388" name="Grafik 4" descr="Ein Bild, das Baum, draußen, Knospe, Rosengewächs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02" t="23095" r="34891" b="26311"/>
                    <a:stretch/>
                  </pic:blipFill>
                  <pic:spPr bwMode="auto">
                    <a:xfrm>
                      <a:off x="0" y="0"/>
                      <a:ext cx="163412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C0EFD" w:rsidRPr="0093176C">
        <w:rPr>
          <w:rFonts w:cstheme="minorHAnsi"/>
          <w:noProof/>
        </w:rPr>
        <w:t xml:space="preserve">  </w:t>
      </w:r>
      <w:r w:rsidRPr="0093176C">
        <w:rPr>
          <w:rFonts w:cstheme="minorHAnsi"/>
          <w:noProof/>
        </w:rPr>
        <w:drawing>
          <wp:inline distT="0" distB="0" distL="0" distR="0" wp14:anchorId="1C096D25" wp14:editId="269CBC82">
            <wp:extent cx="1851808" cy="1800000"/>
            <wp:effectExtent l="0" t="0" r="0" b="0"/>
            <wp:docPr id="1186536853" name="Grafik 2" descr="Ein Bild, das Baum, draußen, Früchtetee, Zwei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536853" name="Grafik 2" descr="Ein Bild, das Baum, draußen, Früchtetee, Zweig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99" t="2875" r="23649" b="19460"/>
                    <a:stretch/>
                  </pic:blipFill>
                  <pic:spPr bwMode="auto">
                    <a:xfrm>
                      <a:off x="0" y="0"/>
                      <a:ext cx="185180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D91152" w14:textId="77777777" w:rsidR="00CC0EFD" w:rsidRPr="0093176C" w:rsidRDefault="00CC0EFD" w:rsidP="00CC0EFD">
      <w:pPr>
        <w:jc w:val="center"/>
        <w:rPr>
          <w:rFonts w:cstheme="minorHAnsi"/>
          <w:noProof/>
        </w:rPr>
      </w:pPr>
    </w:p>
    <w:p w14:paraId="51167E05" w14:textId="1C090DBD" w:rsidR="00707752" w:rsidRPr="0093176C" w:rsidRDefault="00671E08" w:rsidP="00BF420B">
      <w:pPr>
        <w:rPr>
          <w:rFonts w:cstheme="minorHAnsi"/>
          <w:noProof/>
          <w:sz w:val="24"/>
          <w:szCs w:val="24"/>
        </w:rPr>
      </w:pPr>
      <w:r w:rsidRPr="0093176C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93176C">
        <w:rPr>
          <w:rFonts w:cstheme="minorHAnsi"/>
          <w:noProof/>
          <w:sz w:val="24"/>
          <w:szCs w:val="24"/>
        </w:rPr>
        <w:t xml:space="preserve"> </w:t>
      </w:r>
      <w:r w:rsidR="00451053" w:rsidRPr="0093176C">
        <w:rPr>
          <w:rFonts w:cstheme="minorHAnsi"/>
          <w:noProof/>
          <w:sz w:val="24"/>
          <w:szCs w:val="24"/>
        </w:rPr>
        <w:t xml:space="preserve">Dieser </w:t>
      </w:r>
      <w:r w:rsidR="0093176C">
        <w:rPr>
          <w:rFonts w:cstheme="minorHAnsi"/>
          <w:noProof/>
          <w:sz w:val="24"/>
          <w:szCs w:val="24"/>
        </w:rPr>
        <w:t>Strauch</w:t>
      </w:r>
      <w:r w:rsidR="00451053" w:rsidRPr="0093176C">
        <w:rPr>
          <w:rFonts w:cstheme="minorHAnsi"/>
          <w:noProof/>
          <w:sz w:val="24"/>
          <w:szCs w:val="24"/>
        </w:rPr>
        <w:t xml:space="preserve"> erreicht eine Höhe von </w:t>
      </w:r>
      <w:r w:rsidR="00486E67" w:rsidRPr="0093176C">
        <w:rPr>
          <w:rFonts w:cstheme="minorHAnsi"/>
          <w:noProof/>
          <w:sz w:val="24"/>
          <w:szCs w:val="24"/>
        </w:rPr>
        <w:t>1-3</w:t>
      </w:r>
      <w:r w:rsidR="001A1590" w:rsidRPr="0093176C">
        <w:rPr>
          <w:rFonts w:cstheme="minorHAnsi"/>
          <w:noProof/>
          <w:sz w:val="24"/>
          <w:szCs w:val="24"/>
        </w:rPr>
        <w:t xml:space="preserve"> </w:t>
      </w:r>
      <w:r w:rsidR="00486E67" w:rsidRPr="0093176C">
        <w:rPr>
          <w:rFonts w:cstheme="minorHAnsi"/>
          <w:noProof/>
          <w:sz w:val="24"/>
          <w:szCs w:val="24"/>
        </w:rPr>
        <w:t>m und ein Höchstalter von 300 Jahren.</w:t>
      </w:r>
    </w:p>
    <w:p w14:paraId="294EF523" w14:textId="77777777" w:rsidR="00C058A8" w:rsidRPr="0093176C" w:rsidRDefault="002133B7" w:rsidP="00671E08">
      <w:pPr>
        <w:rPr>
          <w:rFonts w:cstheme="minorHAnsi"/>
          <w:noProof/>
          <w:sz w:val="24"/>
          <w:szCs w:val="24"/>
        </w:rPr>
      </w:pPr>
      <w:r w:rsidRPr="0093176C">
        <w:rPr>
          <w:rFonts w:cstheme="minorHAnsi"/>
          <w:noProof/>
          <w:sz w:val="24"/>
          <w:szCs w:val="24"/>
        </w:rPr>
        <w:t xml:space="preserve">Die Äste sind grün. Die </w:t>
      </w:r>
      <w:r w:rsidR="002908CA" w:rsidRPr="0093176C">
        <w:rPr>
          <w:rFonts w:cstheme="minorHAnsi"/>
          <w:noProof/>
          <w:sz w:val="24"/>
          <w:szCs w:val="24"/>
        </w:rPr>
        <w:t xml:space="preserve">derben Laubblätter sind unpaarig gefiedert und </w:t>
      </w:r>
      <w:r w:rsidR="002908CA" w:rsidRPr="000742AD">
        <w:rPr>
          <w:rFonts w:cstheme="minorHAnsi"/>
          <w:noProof/>
          <w:sz w:val="24"/>
          <w:szCs w:val="24"/>
        </w:rPr>
        <w:t>kahl.</w:t>
      </w:r>
      <w:r w:rsidR="002908CA" w:rsidRPr="0093176C">
        <w:rPr>
          <w:rFonts w:cstheme="minorHAnsi"/>
          <w:noProof/>
          <w:sz w:val="24"/>
          <w:szCs w:val="24"/>
        </w:rPr>
        <w:t xml:space="preserve"> Die </w:t>
      </w:r>
      <w:r w:rsidR="00016160" w:rsidRPr="0093176C">
        <w:rPr>
          <w:rFonts w:cstheme="minorHAnsi"/>
          <w:noProof/>
          <w:sz w:val="24"/>
          <w:szCs w:val="24"/>
        </w:rPr>
        <w:t>Teilblätter sind einfach oder doppelt gezähnt und sitzen auf unbehaarten Blatt</w:t>
      </w:r>
      <w:r w:rsidR="00FE7848" w:rsidRPr="0093176C">
        <w:rPr>
          <w:rFonts w:cstheme="minorHAnsi"/>
          <w:noProof/>
          <w:sz w:val="24"/>
          <w:szCs w:val="24"/>
        </w:rPr>
        <w:t>stielen. Diese haben allerdings oft Drüsen und sichelförmige Stacheln</w:t>
      </w:r>
      <w:r w:rsidR="00C058A8" w:rsidRPr="0093176C">
        <w:rPr>
          <w:rFonts w:cstheme="minorHAnsi"/>
          <w:noProof/>
          <w:sz w:val="24"/>
          <w:szCs w:val="24"/>
        </w:rPr>
        <w:t>.</w:t>
      </w:r>
    </w:p>
    <w:p w14:paraId="7B898D7E" w14:textId="620A49D6" w:rsidR="00214075" w:rsidRPr="0093176C" w:rsidRDefault="00FE7848" w:rsidP="00671E08">
      <w:pPr>
        <w:rPr>
          <w:rFonts w:cstheme="minorHAnsi"/>
          <w:noProof/>
          <w:sz w:val="24"/>
          <w:szCs w:val="24"/>
        </w:rPr>
      </w:pPr>
      <w:r w:rsidRPr="0093176C">
        <w:rPr>
          <w:rFonts w:cstheme="minorHAnsi"/>
          <w:noProof/>
          <w:sz w:val="24"/>
          <w:szCs w:val="24"/>
        </w:rPr>
        <w:t xml:space="preserve">Die weiß-rosa Blüten sind </w:t>
      </w:r>
      <w:r w:rsidR="00AF61B2" w:rsidRPr="0093176C">
        <w:rPr>
          <w:rFonts w:cstheme="minorHAnsi"/>
          <w:noProof/>
          <w:sz w:val="24"/>
          <w:szCs w:val="24"/>
        </w:rPr>
        <w:t>von gefiederten</w:t>
      </w:r>
      <w:r w:rsidRPr="0093176C">
        <w:rPr>
          <w:rFonts w:cstheme="minorHAnsi"/>
          <w:noProof/>
          <w:sz w:val="24"/>
          <w:szCs w:val="24"/>
        </w:rPr>
        <w:t xml:space="preserve"> Kelchblättern umgeben</w:t>
      </w:r>
      <w:r w:rsidR="0049264F" w:rsidRPr="0093176C">
        <w:rPr>
          <w:rFonts w:cstheme="minorHAnsi"/>
          <w:noProof/>
          <w:sz w:val="24"/>
          <w:szCs w:val="24"/>
        </w:rPr>
        <w:t xml:space="preserve">. Diese </w:t>
      </w:r>
      <w:r w:rsidR="00AF61B2" w:rsidRPr="0093176C">
        <w:rPr>
          <w:rFonts w:cstheme="minorHAnsi"/>
          <w:noProof/>
          <w:sz w:val="24"/>
          <w:szCs w:val="24"/>
        </w:rPr>
        <w:t>sind nach der Blüte zurückgeschlagen</w:t>
      </w:r>
      <w:r w:rsidR="008B6FB9">
        <w:rPr>
          <w:rFonts w:cstheme="minorHAnsi"/>
          <w:noProof/>
          <w:sz w:val="24"/>
          <w:szCs w:val="24"/>
        </w:rPr>
        <w:t>, der Griffelkanal ist eng (&lt; 1mm Durchmesser)</w:t>
      </w:r>
      <w:r w:rsidR="00AF61B2" w:rsidRPr="0093176C">
        <w:rPr>
          <w:rFonts w:cstheme="minorHAnsi"/>
          <w:noProof/>
          <w:sz w:val="24"/>
          <w:szCs w:val="24"/>
        </w:rPr>
        <w:t>.</w:t>
      </w:r>
    </w:p>
    <w:p w14:paraId="5FFB7C72" w14:textId="561AD360" w:rsidR="00671E08" w:rsidRPr="0093176C" w:rsidRDefault="00002244" w:rsidP="00671E08">
      <w:pPr>
        <w:rPr>
          <w:rFonts w:cstheme="minorHAnsi"/>
          <w:noProof/>
          <w:sz w:val="24"/>
          <w:szCs w:val="24"/>
        </w:rPr>
      </w:pPr>
      <w:r w:rsidRPr="0093176C">
        <w:rPr>
          <w:rFonts w:cstheme="minorHAnsi"/>
          <w:noProof/>
          <w:sz w:val="24"/>
          <w:szCs w:val="24"/>
        </w:rPr>
        <w:t xml:space="preserve">Die </w:t>
      </w:r>
      <w:r w:rsidR="00C058A8" w:rsidRPr="0093176C">
        <w:rPr>
          <w:rFonts w:cstheme="minorHAnsi"/>
          <w:noProof/>
          <w:sz w:val="24"/>
          <w:szCs w:val="24"/>
        </w:rPr>
        <w:t>Früchte sind die bekannten Hagebutten</w:t>
      </w:r>
      <w:r w:rsidR="00AF61B2" w:rsidRPr="0093176C">
        <w:rPr>
          <w:rFonts w:cstheme="minorHAnsi"/>
          <w:noProof/>
          <w:sz w:val="24"/>
          <w:szCs w:val="24"/>
        </w:rPr>
        <w:t>.</w:t>
      </w:r>
    </w:p>
    <w:p w14:paraId="3E40EC95" w14:textId="60D2E113" w:rsidR="00F71766" w:rsidRPr="0093176C" w:rsidRDefault="00671E08" w:rsidP="00C80E29">
      <w:pPr>
        <w:rPr>
          <w:rFonts w:cstheme="minorHAnsi"/>
          <w:noProof/>
          <w:sz w:val="24"/>
          <w:szCs w:val="24"/>
        </w:rPr>
      </w:pPr>
      <w:r w:rsidRPr="0093176C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93176C">
        <w:rPr>
          <w:rFonts w:cstheme="minorHAnsi"/>
          <w:noProof/>
          <w:sz w:val="24"/>
          <w:szCs w:val="24"/>
        </w:rPr>
        <w:t xml:space="preserve"> </w:t>
      </w:r>
      <w:r w:rsidR="00C80E29" w:rsidRPr="0093176C">
        <w:rPr>
          <w:rFonts w:cstheme="minorHAnsi"/>
          <w:i/>
          <w:iCs/>
          <w:noProof/>
          <w:sz w:val="24"/>
          <w:szCs w:val="24"/>
        </w:rPr>
        <w:t xml:space="preserve">Rosa canina </w:t>
      </w:r>
      <w:r w:rsidR="0097284B" w:rsidRPr="0093176C">
        <w:rPr>
          <w:rFonts w:cstheme="minorHAnsi"/>
          <w:noProof/>
          <w:sz w:val="24"/>
          <w:szCs w:val="24"/>
        </w:rPr>
        <w:t>kommt in Hecken, in Gebüschen, an Waldrändern, in Weidefluren und an Steinhaufen</w:t>
      </w:r>
      <w:r w:rsidR="00AF61B2" w:rsidRPr="0093176C">
        <w:rPr>
          <w:rFonts w:cstheme="minorHAnsi"/>
          <w:noProof/>
          <w:sz w:val="24"/>
          <w:szCs w:val="24"/>
        </w:rPr>
        <w:t xml:space="preserve"> </w:t>
      </w:r>
      <w:r w:rsidR="0097284B" w:rsidRPr="0093176C">
        <w:rPr>
          <w:rFonts w:cstheme="minorHAnsi"/>
          <w:noProof/>
          <w:sz w:val="24"/>
          <w:szCs w:val="24"/>
        </w:rPr>
        <w:t>vor.</w:t>
      </w:r>
    </w:p>
    <w:p w14:paraId="6C0E867B" w14:textId="77777777" w:rsidR="0093176C" w:rsidRPr="0093176C" w:rsidRDefault="0093176C" w:rsidP="0093176C">
      <w:pPr>
        <w:rPr>
          <w:rFonts w:cstheme="minorHAnsi"/>
          <w:noProof/>
          <w:sz w:val="24"/>
          <w:szCs w:val="24"/>
        </w:rPr>
      </w:pPr>
      <w:r w:rsidRPr="0093176C">
        <w:rPr>
          <w:rFonts w:cstheme="minorHAnsi"/>
          <w:b/>
          <w:bCs/>
          <w:noProof/>
          <w:sz w:val="24"/>
          <w:szCs w:val="24"/>
        </w:rPr>
        <w:t>Blütezeit:</w:t>
      </w:r>
      <w:r w:rsidRPr="0093176C">
        <w:rPr>
          <w:rFonts w:cstheme="minorHAnsi"/>
          <w:noProof/>
          <w:sz w:val="24"/>
          <w:szCs w:val="24"/>
        </w:rPr>
        <w:t xml:space="preserve"> Mai bis Juni </w:t>
      </w:r>
    </w:p>
    <w:p w14:paraId="538EAC4C" w14:textId="78FA1B78" w:rsidR="002127CD" w:rsidRPr="0093176C" w:rsidRDefault="00C80E29">
      <w:pPr>
        <w:rPr>
          <w:rFonts w:cstheme="minorHAnsi"/>
          <w:sz w:val="24"/>
          <w:szCs w:val="24"/>
        </w:rPr>
      </w:pPr>
      <w:r w:rsidRPr="0093176C">
        <w:rPr>
          <w:rFonts w:cstheme="minorHAnsi"/>
          <w:b/>
          <w:bCs/>
          <w:sz w:val="24"/>
          <w:szCs w:val="24"/>
        </w:rPr>
        <w:t>Höhenstufe:</w:t>
      </w:r>
      <w:r w:rsidR="0097284B" w:rsidRPr="0093176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97284B" w:rsidRPr="0093176C">
        <w:rPr>
          <w:rFonts w:cstheme="minorHAnsi"/>
          <w:sz w:val="24"/>
          <w:szCs w:val="24"/>
        </w:rPr>
        <w:t>collin</w:t>
      </w:r>
      <w:proofErr w:type="spellEnd"/>
      <w:r w:rsidR="0097284B" w:rsidRPr="0093176C">
        <w:rPr>
          <w:rFonts w:cstheme="minorHAnsi"/>
          <w:sz w:val="24"/>
          <w:szCs w:val="24"/>
        </w:rPr>
        <w:t xml:space="preserve"> bis montan</w:t>
      </w:r>
    </w:p>
    <w:p w14:paraId="64D2847E" w14:textId="77777777" w:rsidR="0093176C" w:rsidRPr="00933E0C" w:rsidRDefault="0093176C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7B31D06E" w14:textId="77777777" w:rsidR="0093176C" w:rsidRPr="00933E0C" w:rsidRDefault="0093176C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41160A11" w14:textId="77777777" w:rsidR="0093176C" w:rsidRPr="00F21DE8" w:rsidRDefault="0093176C" w:rsidP="0093176C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37" w:tblpY="166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09595B" w:rsidRPr="0093176C" w14:paraId="6B599B0B" w14:textId="77777777" w:rsidTr="00095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71EE" w14:textId="77777777" w:rsidR="0009595B" w:rsidRPr="0093176C" w:rsidRDefault="0009595B" w:rsidP="0009595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3176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7B20" w14:textId="77777777" w:rsidR="0009595B" w:rsidRPr="0093176C" w:rsidRDefault="0009595B" w:rsidP="0009595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3176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2EED" w14:textId="77777777" w:rsidR="0009595B" w:rsidRPr="0093176C" w:rsidRDefault="0009595B" w:rsidP="0009595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3176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0BB3" w14:textId="77777777" w:rsidR="0009595B" w:rsidRPr="0093176C" w:rsidRDefault="0009595B" w:rsidP="0009595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3176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7E16" w14:textId="77777777" w:rsidR="0009595B" w:rsidRPr="0093176C" w:rsidRDefault="0009595B" w:rsidP="0009595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3176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E457" w14:textId="77777777" w:rsidR="0009595B" w:rsidRPr="0093176C" w:rsidRDefault="0009595B" w:rsidP="0009595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3176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A8FB" w14:textId="77777777" w:rsidR="0009595B" w:rsidRPr="0093176C" w:rsidRDefault="0009595B" w:rsidP="0009595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3176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09595B" w:rsidRPr="0093176C" w14:paraId="3572DCAA" w14:textId="77777777" w:rsidTr="00095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DEA8E" w14:textId="77777777" w:rsidR="0009595B" w:rsidRPr="0093176C" w:rsidRDefault="0009595B" w:rsidP="0009595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3176C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C49A4" w14:textId="77777777" w:rsidR="0009595B" w:rsidRPr="0093176C" w:rsidRDefault="0009595B" w:rsidP="0009595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3176C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1DC51" w14:textId="77777777" w:rsidR="0009595B" w:rsidRPr="0093176C" w:rsidRDefault="0009595B" w:rsidP="0009595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3176C">
              <w:rPr>
                <w:rFonts w:cstheme="minorHAnsi"/>
                <w:kern w:val="2"/>
                <w:sz w:val="24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DCAB1" w14:textId="77777777" w:rsidR="0009595B" w:rsidRPr="0093176C" w:rsidRDefault="0009595B" w:rsidP="0009595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3176C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5DC24" w14:textId="77777777" w:rsidR="0009595B" w:rsidRPr="0093176C" w:rsidRDefault="0009595B" w:rsidP="0009595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3176C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B23E0" w14:textId="77777777" w:rsidR="0009595B" w:rsidRPr="0093176C" w:rsidRDefault="0009595B" w:rsidP="0009595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3176C">
              <w:rPr>
                <w:rFonts w:cstheme="minorHAnsi"/>
                <w:kern w:val="2"/>
                <w:sz w:val="24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C1733" w14:textId="77777777" w:rsidR="0009595B" w:rsidRPr="0093176C" w:rsidRDefault="0009595B" w:rsidP="0009595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3176C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2E480A8D" w14:textId="77777777" w:rsidR="00CC0EFD" w:rsidRPr="0093176C" w:rsidRDefault="00CC0EFD">
      <w:pPr>
        <w:rPr>
          <w:rFonts w:cstheme="minorHAnsi"/>
          <w:sz w:val="24"/>
          <w:szCs w:val="24"/>
        </w:rPr>
      </w:pPr>
    </w:p>
    <w:p w14:paraId="07A1F777" w14:textId="77777777" w:rsidR="0009595B" w:rsidRPr="0093176C" w:rsidRDefault="00CC0EFD">
      <w:pPr>
        <w:rPr>
          <w:rFonts w:cstheme="minorHAnsi"/>
          <w:b/>
          <w:bCs/>
        </w:rPr>
      </w:pPr>
      <w:r w:rsidRPr="0093176C">
        <w:rPr>
          <w:rFonts w:cstheme="minorHAnsi"/>
          <w:b/>
          <w:bCs/>
          <w:sz w:val="24"/>
          <w:szCs w:val="24"/>
        </w:rPr>
        <w:t xml:space="preserve">Zeigerwerte: </w:t>
      </w:r>
    </w:p>
    <w:p w14:paraId="7C7064EF" w14:textId="0286C78C" w:rsidR="00CC0EFD" w:rsidRPr="00CC0EFD" w:rsidRDefault="00CC0EFD">
      <w:pPr>
        <w:rPr>
          <w:b/>
          <w:bCs/>
        </w:rPr>
      </w:pPr>
    </w:p>
    <w:sectPr w:rsidR="00CC0EFD" w:rsidRPr="00CC0EFD" w:rsidSect="0057131E">
      <w:headerReference w:type="default" r:id="rId10"/>
      <w:footerReference w:type="default" r:id="rId11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9C102" w14:textId="77777777" w:rsidR="0057131E" w:rsidRDefault="0057131E" w:rsidP="00671E08">
      <w:pPr>
        <w:spacing w:after="0" w:line="240" w:lineRule="auto"/>
      </w:pPr>
      <w:r>
        <w:separator/>
      </w:r>
    </w:p>
  </w:endnote>
  <w:endnote w:type="continuationSeparator" w:id="0">
    <w:p w14:paraId="0119F2DF" w14:textId="77777777" w:rsidR="0057131E" w:rsidRDefault="0057131E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442C6" w14:textId="77777777" w:rsidR="0093176C" w:rsidRPr="009F1BF4" w:rsidRDefault="0093176C" w:rsidP="0093176C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7A82A66E" w14:textId="77777777" w:rsidR="0093176C" w:rsidRPr="009F1BF4" w:rsidRDefault="0093176C" w:rsidP="0093176C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7684CD92" w14:textId="472BC17D" w:rsidR="0093176C" w:rsidRDefault="0093176C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03E78" w14:textId="77777777" w:rsidR="0057131E" w:rsidRDefault="0057131E" w:rsidP="00671E08">
      <w:pPr>
        <w:spacing w:after="0" w:line="240" w:lineRule="auto"/>
      </w:pPr>
      <w:r>
        <w:separator/>
      </w:r>
    </w:p>
  </w:footnote>
  <w:footnote w:type="continuationSeparator" w:id="0">
    <w:p w14:paraId="4805533C" w14:textId="77777777" w:rsidR="0057131E" w:rsidRDefault="0057131E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7CE0F450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02244"/>
    <w:rsid w:val="00016160"/>
    <w:rsid w:val="00016D2E"/>
    <w:rsid w:val="00036F9D"/>
    <w:rsid w:val="00056E8A"/>
    <w:rsid w:val="000742AD"/>
    <w:rsid w:val="0009595B"/>
    <w:rsid w:val="000E12CA"/>
    <w:rsid w:val="00107F2B"/>
    <w:rsid w:val="00131467"/>
    <w:rsid w:val="00133ABF"/>
    <w:rsid w:val="00150FF2"/>
    <w:rsid w:val="00180003"/>
    <w:rsid w:val="0018504B"/>
    <w:rsid w:val="001A1590"/>
    <w:rsid w:val="002127CD"/>
    <w:rsid w:val="002133B7"/>
    <w:rsid w:val="00214075"/>
    <w:rsid w:val="002459D8"/>
    <w:rsid w:val="00277DC0"/>
    <w:rsid w:val="002908CA"/>
    <w:rsid w:val="00323AF6"/>
    <w:rsid w:val="00371B6D"/>
    <w:rsid w:val="003759D7"/>
    <w:rsid w:val="003F4D2F"/>
    <w:rsid w:val="00414175"/>
    <w:rsid w:val="004206BC"/>
    <w:rsid w:val="00451053"/>
    <w:rsid w:val="00486E67"/>
    <w:rsid w:val="004909F4"/>
    <w:rsid w:val="0049264F"/>
    <w:rsid w:val="004A1D68"/>
    <w:rsid w:val="004B3621"/>
    <w:rsid w:val="004B5994"/>
    <w:rsid w:val="004D33F6"/>
    <w:rsid w:val="004D5FB7"/>
    <w:rsid w:val="00537F05"/>
    <w:rsid w:val="00543622"/>
    <w:rsid w:val="00546BCA"/>
    <w:rsid w:val="0057131E"/>
    <w:rsid w:val="005719CE"/>
    <w:rsid w:val="005837D2"/>
    <w:rsid w:val="005D730C"/>
    <w:rsid w:val="00615F94"/>
    <w:rsid w:val="00671E08"/>
    <w:rsid w:val="006E2212"/>
    <w:rsid w:val="00707752"/>
    <w:rsid w:val="00737C6B"/>
    <w:rsid w:val="00757CDB"/>
    <w:rsid w:val="007B3EE2"/>
    <w:rsid w:val="007C4393"/>
    <w:rsid w:val="008311FB"/>
    <w:rsid w:val="008B6FB9"/>
    <w:rsid w:val="0093176C"/>
    <w:rsid w:val="0097284B"/>
    <w:rsid w:val="00A01F08"/>
    <w:rsid w:val="00A542F9"/>
    <w:rsid w:val="00A75446"/>
    <w:rsid w:val="00AA3751"/>
    <w:rsid w:val="00AC64DD"/>
    <w:rsid w:val="00AF61B2"/>
    <w:rsid w:val="00B5349C"/>
    <w:rsid w:val="00B5754B"/>
    <w:rsid w:val="00B61D4B"/>
    <w:rsid w:val="00BA52E1"/>
    <w:rsid w:val="00BF420B"/>
    <w:rsid w:val="00C040F9"/>
    <w:rsid w:val="00C058A8"/>
    <w:rsid w:val="00C12E7B"/>
    <w:rsid w:val="00C455F5"/>
    <w:rsid w:val="00C80E29"/>
    <w:rsid w:val="00C907AC"/>
    <w:rsid w:val="00CC0EFD"/>
    <w:rsid w:val="00CE49A2"/>
    <w:rsid w:val="00DE2C63"/>
    <w:rsid w:val="00F46D4D"/>
    <w:rsid w:val="00F71766"/>
    <w:rsid w:val="00F90BDA"/>
    <w:rsid w:val="00FC4065"/>
    <w:rsid w:val="00FE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09595B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74</cp:revision>
  <dcterms:created xsi:type="dcterms:W3CDTF">2023-07-21T12:24:00Z</dcterms:created>
  <dcterms:modified xsi:type="dcterms:W3CDTF">2024-10-29T10:33:00Z</dcterms:modified>
</cp:coreProperties>
</file>