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47FCD53" w:rsidR="00671E08" w:rsidRPr="00CE6FBB" w:rsidRDefault="00BE114C" w:rsidP="00671E08">
      <w:pPr>
        <w:rPr>
          <w:rFonts w:cs="Times New Roman"/>
          <w:b/>
          <w:bCs/>
          <w:noProof/>
          <w:sz w:val="32"/>
          <w:szCs w:val="32"/>
        </w:rPr>
      </w:pPr>
      <w:r w:rsidRPr="00CE6FBB">
        <w:rPr>
          <w:rFonts w:cs="Times New Roman"/>
          <w:b/>
          <w:bCs/>
          <w:i/>
          <w:iCs/>
          <w:noProof/>
          <w:sz w:val="32"/>
          <w:szCs w:val="32"/>
        </w:rPr>
        <w:t>Thalictrum aquilegiifolium</w:t>
      </w:r>
      <w:r w:rsidR="00671E08" w:rsidRPr="00CE6FBB">
        <w:rPr>
          <w:rFonts w:cs="Times New Roman"/>
          <w:b/>
          <w:bCs/>
          <w:i/>
          <w:iCs/>
          <w:noProof/>
          <w:sz w:val="32"/>
          <w:szCs w:val="32"/>
        </w:rPr>
        <w:t>,</w:t>
      </w:r>
      <w:r w:rsidR="00DE2C63" w:rsidRPr="00CE6FBB">
        <w:rPr>
          <w:rFonts w:cs="Times New Roman"/>
          <w:b/>
          <w:bCs/>
          <w:i/>
          <w:iCs/>
          <w:noProof/>
          <w:sz w:val="32"/>
          <w:szCs w:val="32"/>
        </w:rPr>
        <w:t xml:space="preserve"> </w:t>
      </w:r>
      <w:r w:rsidR="00660BD9" w:rsidRPr="00CE6FBB">
        <w:rPr>
          <w:rFonts w:cs="Times New Roman"/>
          <w:b/>
          <w:bCs/>
          <w:noProof/>
          <w:sz w:val="32"/>
          <w:szCs w:val="32"/>
        </w:rPr>
        <w:t>Akelei-Wiesenraute</w:t>
      </w:r>
    </w:p>
    <w:p w14:paraId="5C73A51D" w14:textId="1640151E" w:rsidR="00671E08" w:rsidRPr="00CE6FBB" w:rsidRDefault="007B3EE2" w:rsidP="00671E08">
      <w:pPr>
        <w:rPr>
          <w:rFonts w:cs="Times New Roman"/>
          <w:noProof/>
          <w:sz w:val="24"/>
          <w:szCs w:val="24"/>
        </w:rPr>
      </w:pPr>
      <w:r w:rsidRPr="00CE6FBB">
        <w:rPr>
          <w:rFonts w:cs="Times New Roman"/>
          <w:noProof/>
          <w:sz w:val="24"/>
          <w:szCs w:val="24"/>
        </w:rPr>
        <w:t>[</w:t>
      </w:r>
      <w:r w:rsidR="00AC4D2E" w:rsidRPr="00CE6FBB">
        <w:rPr>
          <w:rFonts w:cs="Times New Roman"/>
          <w:noProof/>
          <w:sz w:val="24"/>
          <w:szCs w:val="24"/>
        </w:rPr>
        <w:t>Ranunculaceae, Hahnenfußgewächse</w:t>
      </w:r>
      <w:r w:rsidR="00671E08" w:rsidRPr="00CE6FBB">
        <w:rPr>
          <w:rFonts w:cs="Times New Roman"/>
          <w:noProof/>
          <w:sz w:val="24"/>
          <w:szCs w:val="24"/>
        </w:rPr>
        <w:t>]</w:t>
      </w:r>
    </w:p>
    <w:p w14:paraId="063C8DCD" w14:textId="77777777" w:rsidR="00B50B31" w:rsidRPr="00CE6FBB" w:rsidRDefault="00B50B31" w:rsidP="00671E08">
      <w:pPr>
        <w:rPr>
          <w:rFonts w:cs="Times New Roman"/>
          <w:noProof/>
          <w:sz w:val="24"/>
          <w:szCs w:val="24"/>
        </w:rPr>
      </w:pPr>
    </w:p>
    <w:p w14:paraId="0413B947" w14:textId="3C686B9A" w:rsidR="00671E08" w:rsidRPr="00CE6FBB" w:rsidRDefault="00B50B31" w:rsidP="00C24554">
      <w:pPr>
        <w:jc w:val="center"/>
        <w:rPr>
          <w:rFonts w:cs="Times New Roman"/>
          <w:noProof/>
          <w:sz w:val="28"/>
          <w:szCs w:val="28"/>
        </w:rPr>
      </w:pPr>
      <w:r w:rsidRPr="00CE6FBB">
        <w:rPr>
          <w:rFonts w:cs="Times New Roman"/>
          <w:noProof/>
          <w:sz w:val="24"/>
          <w:szCs w:val="24"/>
        </w:rPr>
        <w:drawing>
          <wp:inline distT="0" distB="0" distL="0" distR="0" wp14:anchorId="0AA6D71A" wp14:editId="3779F324">
            <wp:extent cx="2802322" cy="1980000"/>
            <wp:effectExtent l="0" t="0" r="0" b="1270"/>
            <wp:docPr id="1426710534" name="Grafik 2" descr="Ein Bild, das Pflanze, draußen, Gras, Samen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10534" name="Grafik 2" descr="Ein Bild, das Pflanze, draußen, Gras, Samenpflanz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6"/>
                    <a:stretch/>
                  </pic:blipFill>
                  <pic:spPr bwMode="auto">
                    <a:xfrm>
                      <a:off x="0" y="0"/>
                      <a:ext cx="280232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4554" w:rsidRPr="00CE6FBB">
        <w:rPr>
          <w:rFonts w:cs="Times New Roman"/>
          <w:noProof/>
          <w:sz w:val="24"/>
          <w:szCs w:val="24"/>
        </w:rPr>
        <w:t xml:space="preserve">   </w:t>
      </w:r>
      <w:r w:rsidRPr="00CE6FBB">
        <w:rPr>
          <w:rFonts w:cs="Times New Roman"/>
          <w:noProof/>
          <w:sz w:val="24"/>
          <w:szCs w:val="24"/>
        </w:rPr>
        <w:drawing>
          <wp:inline distT="0" distB="0" distL="0" distR="0" wp14:anchorId="3D96B053" wp14:editId="60F214CD">
            <wp:extent cx="2729428" cy="1980000"/>
            <wp:effectExtent l="0" t="0" r="0" b="1270"/>
            <wp:docPr id="482605845" name="Grafik 1" descr="Ein Bild, das Pflanze, Blume, draußen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05845" name="Grafik 1" descr="Ein Bild, das Pflanze, Blume, draußen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1"/>
                    <a:stretch/>
                  </pic:blipFill>
                  <pic:spPr bwMode="auto">
                    <a:xfrm>
                      <a:off x="0" y="0"/>
                      <a:ext cx="272942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413D3" w14:textId="77777777" w:rsidR="00E7651D" w:rsidRPr="00CE6FBB" w:rsidRDefault="00E7651D" w:rsidP="00671E08">
      <w:pPr>
        <w:rPr>
          <w:rFonts w:cs="Times New Roman"/>
          <w:noProof/>
          <w:sz w:val="24"/>
          <w:szCs w:val="24"/>
        </w:rPr>
      </w:pPr>
    </w:p>
    <w:p w14:paraId="451471E3" w14:textId="0E4035C0" w:rsidR="006E0423" w:rsidRPr="00CE6FBB" w:rsidRDefault="00671E08" w:rsidP="00BF420B">
      <w:pPr>
        <w:rPr>
          <w:rFonts w:cs="Times New Roman"/>
          <w:noProof/>
          <w:sz w:val="24"/>
          <w:szCs w:val="24"/>
        </w:rPr>
      </w:pPr>
      <w:r w:rsidRPr="00CE6FBB">
        <w:rPr>
          <w:rFonts w:cs="Times New Roman"/>
          <w:b/>
          <w:bCs/>
          <w:noProof/>
          <w:sz w:val="24"/>
          <w:szCs w:val="24"/>
        </w:rPr>
        <w:t>Merkmale:</w:t>
      </w:r>
      <w:r w:rsidR="00323AF6" w:rsidRPr="00CE6FBB">
        <w:rPr>
          <w:rFonts w:cs="Times New Roman"/>
          <w:noProof/>
          <w:sz w:val="24"/>
          <w:szCs w:val="24"/>
        </w:rPr>
        <w:t xml:space="preserve"> </w:t>
      </w:r>
      <w:r w:rsidR="009B3200" w:rsidRPr="00CE6FBB">
        <w:rPr>
          <w:rFonts w:cs="Times New Roman"/>
          <w:noProof/>
          <w:sz w:val="24"/>
          <w:szCs w:val="24"/>
        </w:rPr>
        <w:t>Dieser ausdauernde Hemikryptophyt erreicht eine Höhe von 40-120</w:t>
      </w:r>
      <w:r w:rsidR="00AE1A68" w:rsidRPr="00CE6FBB">
        <w:rPr>
          <w:rFonts w:cs="Times New Roman"/>
          <w:noProof/>
          <w:sz w:val="24"/>
          <w:szCs w:val="24"/>
        </w:rPr>
        <w:t xml:space="preserve"> </w:t>
      </w:r>
      <w:r w:rsidR="009B3200" w:rsidRPr="00CE6FBB">
        <w:rPr>
          <w:rFonts w:cs="Times New Roman"/>
          <w:noProof/>
          <w:sz w:val="24"/>
          <w:szCs w:val="24"/>
        </w:rPr>
        <w:t>cm.</w:t>
      </w:r>
    </w:p>
    <w:p w14:paraId="2754D54A" w14:textId="1DC60F04" w:rsidR="00F4028A" w:rsidRPr="00CE6FBB" w:rsidRDefault="00C67BC1" w:rsidP="00BF420B">
      <w:pPr>
        <w:rPr>
          <w:rFonts w:cs="Times New Roman"/>
          <w:noProof/>
          <w:sz w:val="24"/>
          <w:szCs w:val="24"/>
        </w:rPr>
      </w:pPr>
      <w:r w:rsidRPr="00CE6FBB">
        <w:rPr>
          <w:rFonts w:cs="Times New Roman"/>
          <w:noProof/>
          <w:sz w:val="24"/>
          <w:szCs w:val="24"/>
        </w:rPr>
        <w:t>Der kahle Stängel ist in der ganzen Länge beblättert.</w:t>
      </w:r>
      <w:r w:rsidR="006E0423" w:rsidRPr="00CE6FBB">
        <w:rPr>
          <w:rFonts w:cs="Times New Roman"/>
          <w:noProof/>
          <w:sz w:val="24"/>
          <w:szCs w:val="24"/>
        </w:rPr>
        <w:t xml:space="preserve"> Die Laubblätter sind 1-3</w:t>
      </w:r>
      <w:r w:rsidR="00AE1A68" w:rsidRPr="00CE6FBB">
        <w:rPr>
          <w:rFonts w:cs="Times New Roman"/>
          <w:noProof/>
          <w:sz w:val="24"/>
          <w:szCs w:val="24"/>
        </w:rPr>
        <w:t>-</w:t>
      </w:r>
      <w:r w:rsidR="006E0423" w:rsidRPr="00CE6FBB">
        <w:rPr>
          <w:rFonts w:cs="Times New Roman"/>
          <w:noProof/>
          <w:sz w:val="24"/>
          <w:szCs w:val="24"/>
        </w:rPr>
        <w:t>fach gefiedert</w:t>
      </w:r>
      <w:r w:rsidR="006B5C4B" w:rsidRPr="00CE6FBB">
        <w:rPr>
          <w:rFonts w:cs="Times New Roman"/>
          <w:noProof/>
          <w:sz w:val="24"/>
          <w:szCs w:val="24"/>
        </w:rPr>
        <w:t>, die Teilblätter sind rundlich bis oval und haben eine</w:t>
      </w:r>
      <w:r w:rsidR="000F0FFD" w:rsidRPr="00CE6FBB">
        <w:rPr>
          <w:rFonts w:cs="Times New Roman"/>
          <w:noProof/>
          <w:sz w:val="24"/>
          <w:szCs w:val="24"/>
        </w:rPr>
        <w:t>n</w:t>
      </w:r>
      <w:r w:rsidR="006B5C4B" w:rsidRPr="00CE6FBB">
        <w:rPr>
          <w:rFonts w:cs="Times New Roman"/>
          <w:noProof/>
          <w:sz w:val="24"/>
          <w:szCs w:val="24"/>
        </w:rPr>
        <w:t xml:space="preserve"> </w:t>
      </w:r>
      <w:r w:rsidR="0097747D" w:rsidRPr="00CE6FBB">
        <w:rPr>
          <w:rFonts w:cs="Times New Roman"/>
          <w:noProof/>
          <w:sz w:val="24"/>
          <w:szCs w:val="24"/>
        </w:rPr>
        <w:t>groben, stumpf-gezähnten Blattrand.</w:t>
      </w:r>
    </w:p>
    <w:p w14:paraId="3E272AE7" w14:textId="523AC087" w:rsidR="005257FE" w:rsidRPr="00CE6FBB" w:rsidRDefault="0097747D" w:rsidP="00BF420B">
      <w:pPr>
        <w:rPr>
          <w:rFonts w:cs="Times New Roman"/>
          <w:noProof/>
          <w:sz w:val="24"/>
          <w:szCs w:val="24"/>
        </w:rPr>
      </w:pPr>
      <w:r w:rsidRPr="00CE6FBB">
        <w:rPr>
          <w:rFonts w:cs="Times New Roman"/>
          <w:noProof/>
          <w:sz w:val="24"/>
          <w:szCs w:val="24"/>
        </w:rPr>
        <w:t>Der reich</w:t>
      </w:r>
      <w:r w:rsidR="000F0FFD" w:rsidRPr="00CE6FBB">
        <w:rPr>
          <w:rFonts w:cs="Times New Roman"/>
          <w:noProof/>
          <w:sz w:val="24"/>
          <w:szCs w:val="24"/>
        </w:rPr>
        <w:t xml:space="preserve"> </w:t>
      </w:r>
      <w:r w:rsidRPr="00CE6FBB">
        <w:rPr>
          <w:rFonts w:cs="Times New Roman"/>
          <w:noProof/>
          <w:sz w:val="24"/>
          <w:szCs w:val="24"/>
        </w:rPr>
        <w:t xml:space="preserve">verzweigte, rispige Blütenstand </w:t>
      </w:r>
      <w:r w:rsidR="002B1E8F" w:rsidRPr="00CE6FBB">
        <w:rPr>
          <w:rFonts w:cs="Times New Roman"/>
          <w:noProof/>
          <w:sz w:val="24"/>
          <w:szCs w:val="24"/>
        </w:rPr>
        <w:t>besteht</w:t>
      </w:r>
      <w:r w:rsidR="003509B5" w:rsidRPr="00CE6FBB">
        <w:rPr>
          <w:rFonts w:cs="Times New Roman"/>
          <w:noProof/>
          <w:sz w:val="24"/>
          <w:szCs w:val="24"/>
        </w:rPr>
        <w:t xml:space="preserve"> aus Blüten in denen</w:t>
      </w:r>
      <w:r w:rsidR="002B1E8F" w:rsidRPr="00CE6FBB">
        <w:rPr>
          <w:rFonts w:cs="Times New Roman"/>
          <w:noProof/>
          <w:sz w:val="24"/>
          <w:szCs w:val="24"/>
        </w:rPr>
        <w:t xml:space="preserve"> hauptsächlich </w:t>
      </w:r>
      <w:r w:rsidR="003509B5" w:rsidRPr="00CE6FBB">
        <w:rPr>
          <w:rFonts w:cs="Times New Roman"/>
          <w:noProof/>
          <w:sz w:val="24"/>
          <w:szCs w:val="24"/>
        </w:rPr>
        <w:t>die</w:t>
      </w:r>
      <w:r w:rsidR="002B1E8F" w:rsidRPr="00CE6FBB">
        <w:rPr>
          <w:rFonts w:cs="Times New Roman"/>
          <w:noProof/>
          <w:sz w:val="24"/>
          <w:szCs w:val="24"/>
        </w:rPr>
        <w:t xml:space="preserve"> </w:t>
      </w:r>
      <w:r w:rsidR="00A004BF" w:rsidRPr="00CE6FBB">
        <w:rPr>
          <w:rFonts w:cs="Times New Roman"/>
          <w:noProof/>
          <w:sz w:val="24"/>
          <w:szCs w:val="24"/>
        </w:rPr>
        <w:t>rosa bis lila</w:t>
      </w:r>
      <w:r w:rsidR="005257FE" w:rsidRPr="00CE6FBB">
        <w:rPr>
          <w:rFonts w:cs="Times New Roman"/>
          <w:noProof/>
          <w:sz w:val="24"/>
          <w:szCs w:val="24"/>
        </w:rPr>
        <w:t xml:space="preserve"> farbenen </w:t>
      </w:r>
      <w:r w:rsidR="00A004BF" w:rsidRPr="00CE6FBB">
        <w:rPr>
          <w:rFonts w:cs="Times New Roman"/>
          <w:noProof/>
          <w:sz w:val="24"/>
          <w:szCs w:val="24"/>
        </w:rPr>
        <w:t>Staubfäden</w:t>
      </w:r>
      <w:r w:rsidR="003509B5" w:rsidRPr="00CE6FBB">
        <w:rPr>
          <w:rFonts w:cs="Times New Roman"/>
          <w:noProof/>
          <w:sz w:val="24"/>
          <w:szCs w:val="24"/>
        </w:rPr>
        <w:t xml:space="preserve"> auffallen</w:t>
      </w:r>
      <w:r w:rsidR="00084364" w:rsidRPr="00CE6FBB">
        <w:rPr>
          <w:rFonts w:cs="Times New Roman"/>
          <w:noProof/>
          <w:sz w:val="24"/>
          <w:szCs w:val="24"/>
        </w:rPr>
        <w:t>, welche unterhalb der Staubbeutel verdickt sind.</w:t>
      </w:r>
    </w:p>
    <w:p w14:paraId="37BFE43D" w14:textId="7DE1BE87" w:rsidR="00C67BC1" w:rsidRPr="00CE6FBB" w:rsidRDefault="00F4028A" w:rsidP="00BF420B">
      <w:pPr>
        <w:rPr>
          <w:rFonts w:cs="Times New Roman"/>
          <w:noProof/>
          <w:sz w:val="24"/>
          <w:szCs w:val="24"/>
        </w:rPr>
      </w:pPr>
      <w:r w:rsidRPr="00CE6FBB">
        <w:rPr>
          <w:rFonts w:cs="Times New Roman"/>
          <w:noProof/>
          <w:sz w:val="24"/>
          <w:szCs w:val="24"/>
        </w:rPr>
        <w:t>Die Frucht ist ein hängendes, gestieltes Nüsschen.</w:t>
      </w:r>
    </w:p>
    <w:p w14:paraId="4DE213D4" w14:textId="32F8DE19" w:rsidR="00671E08" w:rsidRPr="00CE6FBB" w:rsidRDefault="00671E08" w:rsidP="00671E08">
      <w:pPr>
        <w:rPr>
          <w:rFonts w:cs="Times New Roman"/>
          <w:noProof/>
          <w:sz w:val="24"/>
          <w:szCs w:val="24"/>
        </w:rPr>
      </w:pPr>
      <w:r w:rsidRPr="00CE6FBB">
        <w:rPr>
          <w:rFonts w:cs="Times New Roman"/>
          <w:b/>
          <w:bCs/>
          <w:noProof/>
          <w:sz w:val="24"/>
          <w:szCs w:val="24"/>
        </w:rPr>
        <w:t>Ökologie:</w:t>
      </w:r>
      <w:r w:rsidR="00214075" w:rsidRPr="00CE6FBB">
        <w:rPr>
          <w:rFonts w:cs="Times New Roman"/>
          <w:noProof/>
          <w:sz w:val="24"/>
          <w:szCs w:val="24"/>
        </w:rPr>
        <w:t xml:space="preserve"> </w:t>
      </w:r>
      <w:r w:rsidR="009B3200" w:rsidRPr="00CE6FBB">
        <w:rPr>
          <w:rFonts w:cs="Times New Roman"/>
          <w:i/>
          <w:iCs/>
          <w:noProof/>
          <w:sz w:val="24"/>
          <w:szCs w:val="24"/>
        </w:rPr>
        <w:t xml:space="preserve">Thalictrum aquilegiifolium </w:t>
      </w:r>
      <w:r w:rsidR="007934CC" w:rsidRPr="00CE6FBB">
        <w:rPr>
          <w:rFonts w:cs="Times New Roman"/>
          <w:noProof/>
          <w:sz w:val="24"/>
          <w:szCs w:val="24"/>
        </w:rPr>
        <w:t>kommt in frischen bis feuchten Laubwäldern, in Säumen und Hochstaudenfluren vor.</w:t>
      </w:r>
    </w:p>
    <w:p w14:paraId="0E390C87" w14:textId="77777777" w:rsidR="00CE6FBB" w:rsidRPr="00CE6FBB" w:rsidRDefault="00CE6FBB" w:rsidP="00CE6FBB">
      <w:pPr>
        <w:rPr>
          <w:rFonts w:cs="Times New Roman"/>
          <w:noProof/>
          <w:sz w:val="24"/>
          <w:szCs w:val="24"/>
        </w:rPr>
      </w:pPr>
      <w:r w:rsidRPr="00CE6FBB">
        <w:rPr>
          <w:rFonts w:cs="Times New Roman"/>
          <w:b/>
          <w:bCs/>
          <w:noProof/>
          <w:sz w:val="24"/>
          <w:szCs w:val="24"/>
        </w:rPr>
        <w:t>Blütezeit:</w:t>
      </w:r>
      <w:r w:rsidRPr="00CE6FBB">
        <w:rPr>
          <w:rFonts w:cs="Times New Roman"/>
          <w:noProof/>
          <w:sz w:val="24"/>
          <w:szCs w:val="24"/>
        </w:rPr>
        <w:t xml:space="preserve"> Mai bis Juli</w:t>
      </w:r>
    </w:p>
    <w:p w14:paraId="538EAC4C" w14:textId="43F5D008" w:rsidR="002127CD" w:rsidRPr="00CE6FBB" w:rsidRDefault="009B3200">
      <w:pPr>
        <w:rPr>
          <w:rFonts w:cs="Times New Roman"/>
          <w:sz w:val="24"/>
          <w:szCs w:val="24"/>
        </w:rPr>
      </w:pPr>
      <w:r w:rsidRPr="00CE6FBB">
        <w:rPr>
          <w:rFonts w:cs="Times New Roman"/>
          <w:b/>
          <w:bCs/>
          <w:sz w:val="24"/>
          <w:szCs w:val="24"/>
        </w:rPr>
        <w:t>Höhenstufe:</w:t>
      </w:r>
      <w:r w:rsidR="007934CC" w:rsidRPr="00CE6FBB">
        <w:rPr>
          <w:rFonts w:cs="Times New Roman"/>
          <w:b/>
          <w:bCs/>
          <w:sz w:val="24"/>
          <w:szCs w:val="24"/>
        </w:rPr>
        <w:t xml:space="preserve"> </w:t>
      </w:r>
      <w:r w:rsidR="00C67BC1" w:rsidRPr="00CE6FBB">
        <w:rPr>
          <w:rFonts w:cs="Times New Roman"/>
          <w:sz w:val="24"/>
          <w:szCs w:val="24"/>
        </w:rPr>
        <w:t>montan bis subalpin (alpin)</w:t>
      </w:r>
    </w:p>
    <w:p w14:paraId="28FCC52C" w14:textId="77777777" w:rsidR="00CE6FBB" w:rsidRPr="00933E0C" w:rsidRDefault="00CE6FB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933E0C">
        <w:rPr>
          <w:rFonts w:cstheme="minorHAnsi"/>
          <w:noProof/>
          <w:sz w:val="24"/>
          <w:szCs w:val="24"/>
          <w:lang w:val="en-US"/>
        </w:rPr>
        <w:t>LC</w:t>
      </w:r>
    </w:p>
    <w:p w14:paraId="0424F4F7" w14:textId="77777777" w:rsidR="00CE6FBB" w:rsidRPr="00933E0C" w:rsidRDefault="00CE6FBB" w:rsidP="008615C8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933E0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933E0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933E0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18D66241" w14:textId="77777777" w:rsidR="00CE6FBB" w:rsidRPr="00F21DE8" w:rsidRDefault="00CE6FBB" w:rsidP="00CE6FBB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3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C24554" w:rsidRPr="00CE6FBB" w14:paraId="33AEA198" w14:textId="77777777" w:rsidTr="00C245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70B1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2544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A25B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5240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4F3E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F03D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3186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C24554" w:rsidRPr="00CE6FBB" w14:paraId="3BD55505" w14:textId="77777777" w:rsidTr="00C245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A1BBC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6DB21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1670B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AD39B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4CD81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CB2CB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3E2ED" w14:textId="77777777" w:rsidR="00C24554" w:rsidRPr="00CE6FBB" w:rsidRDefault="00C24554" w:rsidP="00C24554">
            <w:pPr>
              <w:jc w:val="center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CE6FBB">
              <w:rPr>
                <w:kern w:val="2"/>
                <w:sz w:val="24"/>
                <w14:ligatures w14:val="standardContextual"/>
              </w:rPr>
              <w:t>0</w:t>
            </w:r>
          </w:p>
        </w:tc>
      </w:tr>
    </w:tbl>
    <w:p w14:paraId="0A5AF022" w14:textId="77777777" w:rsidR="00E7651D" w:rsidRPr="00CE6FBB" w:rsidRDefault="00E7651D">
      <w:pPr>
        <w:rPr>
          <w:rFonts w:cs="Times New Roman"/>
          <w:sz w:val="24"/>
          <w:szCs w:val="24"/>
        </w:rPr>
      </w:pPr>
    </w:p>
    <w:p w14:paraId="49B5782A" w14:textId="77777777" w:rsidR="00C24554" w:rsidRPr="00CE6FBB" w:rsidRDefault="00E7651D">
      <w:pPr>
        <w:rPr>
          <w:rFonts w:cs="Times New Roman"/>
          <w:b/>
          <w:bCs/>
          <w:sz w:val="24"/>
          <w:szCs w:val="24"/>
        </w:rPr>
      </w:pPr>
      <w:r w:rsidRPr="00CE6FBB">
        <w:rPr>
          <w:rFonts w:cs="Times New Roman"/>
          <w:b/>
          <w:bCs/>
          <w:sz w:val="24"/>
          <w:szCs w:val="24"/>
        </w:rPr>
        <w:t xml:space="preserve">Zeigerwerte: </w:t>
      </w:r>
    </w:p>
    <w:p w14:paraId="67EBD63D" w14:textId="69A067A8" w:rsidR="00E7651D" w:rsidRPr="00CE6FBB" w:rsidRDefault="00E7651D">
      <w:pPr>
        <w:rPr>
          <w:rFonts w:cs="Times New Roman"/>
          <w:b/>
          <w:bCs/>
          <w:sz w:val="24"/>
          <w:szCs w:val="24"/>
        </w:rPr>
      </w:pPr>
    </w:p>
    <w:p w14:paraId="7955A8B3" w14:textId="77777777" w:rsidR="009B3200" w:rsidRDefault="009B3200"/>
    <w:sectPr w:rsidR="009B3200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1D3D" w14:textId="77777777" w:rsidR="00A542F9" w:rsidRDefault="00A542F9" w:rsidP="00671E08">
      <w:pPr>
        <w:spacing w:after="0" w:line="240" w:lineRule="auto"/>
      </w:pPr>
      <w:r>
        <w:separator/>
      </w:r>
    </w:p>
  </w:endnote>
  <w:endnote w:type="continuationSeparator" w:id="0">
    <w:p w14:paraId="07A45309" w14:textId="77777777" w:rsidR="00A542F9" w:rsidRDefault="00A542F9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CE5D" w14:textId="77777777" w:rsidR="00CE6FBB" w:rsidRPr="009F1BF4" w:rsidRDefault="00CE6FBB" w:rsidP="00CE6FBB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7C07A025" w14:textId="77777777" w:rsidR="00CE6FBB" w:rsidRPr="009F1BF4" w:rsidRDefault="00CE6FBB" w:rsidP="00CE6FBB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E4BFDA5" w14:textId="54734DCC" w:rsidR="00CE6FBB" w:rsidRDefault="00CE6FBB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1976" w14:textId="77777777" w:rsidR="00A542F9" w:rsidRDefault="00A542F9" w:rsidP="00671E08">
      <w:pPr>
        <w:spacing w:after="0" w:line="240" w:lineRule="auto"/>
      </w:pPr>
      <w:r>
        <w:separator/>
      </w:r>
    </w:p>
  </w:footnote>
  <w:footnote w:type="continuationSeparator" w:id="0">
    <w:p w14:paraId="01ABF305" w14:textId="77777777" w:rsidR="00A542F9" w:rsidRDefault="00A542F9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32709EBF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6F9D"/>
    <w:rsid w:val="00047356"/>
    <w:rsid w:val="000617E1"/>
    <w:rsid w:val="00084364"/>
    <w:rsid w:val="000F0FFD"/>
    <w:rsid w:val="00131467"/>
    <w:rsid w:val="00150FF2"/>
    <w:rsid w:val="00180003"/>
    <w:rsid w:val="0018504B"/>
    <w:rsid w:val="002127CD"/>
    <w:rsid w:val="00214075"/>
    <w:rsid w:val="002459D8"/>
    <w:rsid w:val="00277DC0"/>
    <w:rsid w:val="002B1E8F"/>
    <w:rsid w:val="00323AF6"/>
    <w:rsid w:val="003509B5"/>
    <w:rsid w:val="003759D7"/>
    <w:rsid w:val="003F4D2F"/>
    <w:rsid w:val="004206BC"/>
    <w:rsid w:val="00457E6B"/>
    <w:rsid w:val="004A1D68"/>
    <w:rsid w:val="004B3621"/>
    <w:rsid w:val="004D33F6"/>
    <w:rsid w:val="004D5FB7"/>
    <w:rsid w:val="005257FE"/>
    <w:rsid w:val="00537F05"/>
    <w:rsid w:val="00543622"/>
    <w:rsid w:val="00546BCA"/>
    <w:rsid w:val="005837D2"/>
    <w:rsid w:val="005D730C"/>
    <w:rsid w:val="00614710"/>
    <w:rsid w:val="00660BD9"/>
    <w:rsid w:val="00671E08"/>
    <w:rsid w:val="006B5C4B"/>
    <w:rsid w:val="006E0423"/>
    <w:rsid w:val="006E2212"/>
    <w:rsid w:val="00757CDB"/>
    <w:rsid w:val="007934CC"/>
    <w:rsid w:val="007B3EE2"/>
    <w:rsid w:val="007C4393"/>
    <w:rsid w:val="008311FB"/>
    <w:rsid w:val="008857D6"/>
    <w:rsid w:val="0090481F"/>
    <w:rsid w:val="0097747D"/>
    <w:rsid w:val="009B3200"/>
    <w:rsid w:val="00A004BF"/>
    <w:rsid w:val="00A542F9"/>
    <w:rsid w:val="00AC4D2E"/>
    <w:rsid w:val="00AC64DD"/>
    <w:rsid w:val="00AE1A68"/>
    <w:rsid w:val="00B50B31"/>
    <w:rsid w:val="00B5349C"/>
    <w:rsid w:val="00B5754B"/>
    <w:rsid w:val="00B61D4B"/>
    <w:rsid w:val="00BA52E1"/>
    <w:rsid w:val="00BA6ACD"/>
    <w:rsid w:val="00BE114C"/>
    <w:rsid w:val="00BF420B"/>
    <w:rsid w:val="00C040F9"/>
    <w:rsid w:val="00C12E7B"/>
    <w:rsid w:val="00C24554"/>
    <w:rsid w:val="00C67BC1"/>
    <w:rsid w:val="00C907AC"/>
    <w:rsid w:val="00C91636"/>
    <w:rsid w:val="00CD4F6F"/>
    <w:rsid w:val="00CE49A2"/>
    <w:rsid w:val="00CE6FBB"/>
    <w:rsid w:val="00DE2C63"/>
    <w:rsid w:val="00E05FD9"/>
    <w:rsid w:val="00E100DA"/>
    <w:rsid w:val="00E7651D"/>
    <w:rsid w:val="00F4028A"/>
    <w:rsid w:val="00F4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C24554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69</cp:revision>
  <dcterms:created xsi:type="dcterms:W3CDTF">2023-07-21T12:24:00Z</dcterms:created>
  <dcterms:modified xsi:type="dcterms:W3CDTF">2024-10-29T14:00:00Z</dcterms:modified>
</cp:coreProperties>
</file>