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29424D7" w:rsidR="00671E08" w:rsidRPr="002E4A07" w:rsidRDefault="00942F57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2E4A07">
        <w:rPr>
          <w:rFonts w:cstheme="minorHAnsi"/>
          <w:b/>
          <w:bCs/>
          <w:i/>
          <w:iCs/>
          <w:noProof/>
          <w:sz w:val="32"/>
          <w:szCs w:val="32"/>
        </w:rPr>
        <w:t>Polygonatum odoratum</w:t>
      </w:r>
      <w:r w:rsidR="00671E08" w:rsidRPr="002E4A0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2E4A0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F03E35" w:rsidRPr="002E4A07">
        <w:rPr>
          <w:rFonts w:cstheme="minorHAnsi"/>
          <w:b/>
          <w:bCs/>
          <w:noProof/>
          <w:sz w:val="32"/>
          <w:szCs w:val="32"/>
        </w:rPr>
        <w:t>Echtes Salomonsiegel (Duft-Weißwurz)</w:t>
      </w:r>
    </w:p>
    <w:p w14:paraId="5C73A51D" w14:textId="7F456F43" w:rsidR="00671E08" w:rsidRPr="002E4A07" w:rsidRDefault="007B3EE2" w:rsidP="00671E08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noProof/>
          <w:sz w:val="24"/>
          <w:szCs w:val="24"/>
        </w:rPr>
        <w:t>[</w:t>
      </w:r>
      <w:r w:rsidR="00F03E35" w:rsidRPr="002E4A07">
        <w:rPr>
          <w:rFonts w:cstheme="minorHAnsi"/>
          <w:noProof/>
          <w:sz w:val="24"/>
          <w:szCs w:val="24"/>
        </w:rPr>
        <w:t xml:space="preserve">Asparagaceae, </w:t>
      </w:r>
      <w:r w:rsidR="004B1779" w:rsidRPr="002E4A07">
        <w:rPr>
          <w:rFonts w:cstheme="minorHAnsi"/>
          <w:noProof/>
          <w:sz w:val="24"/>
          <w:szCs w:val="24"/>
        </w:rPr>
        <w:t>Spargelgewächse</w:t>
      </w:r>
      <w:r w:rsidR="00671E08" w:rsidRPr="002E4A07">
        <w:rPr>
          <w:rFonts w:cstheme="minorHAnsi"/>
          <w:noProof/>
          <w:sz w:val="24"/>
          <w:szCs w:val="24"/>
        </w:rPr>
        <w:t>]</w:t>
      </w:r>
    </w:p>
    <w:p w14:paraId="16644324" w14:textId="77777777" w:rsidR="0073186B" w:rsidRPr="002E4A07" w:rsidRDefault="0073186B" w:rsidP="00671E08">
      <w:pPr>
        <w:rPr>
          <w:rFonts w:cstheme="minorHAnsi"/>
          <w:noProof/>
          <w:sz w:val="24"/>
          <w:szCs w:val="24"/>
        </w:rPr>
      </w:pPr>
    </w:p>
    <w:p w14:paraId="17154621" w14:textId="453F8138" w:rsidR="00012766" w:rsidRPr="002E4A07" w:rsidRDefault="00012766" w:rsidP="00CB77ED">
      <w:pPr>
        <w:jc w:val="center"/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noProof/>
          <w:sz w:val="24"/>
          <w:szCs w:val="24"/>
        </w:rPr>
        <w:drawing>
          <wp:inline distT="0" distB="0" distL="0" distR="0" wp14:anchorId="06B4D58B" wp14:editId="5E27D79C">
            <wp:extent cx="1668896" cy="1440873"/>
            <wp:effectExtent l="0" t="0" r="7620" b="6985"/>
            <wp:docPr id="668353774" name="Grafik 3" descr="Ein Bild, das Baum, draußen, Gras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53774" name="Grafik 3" descr="Ein Bild, das Baum, draußen, Gras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0" r="13503" b="19905"/>
                    <a:stretch/>
                  </pic:blipFill>
                  <pic:spPr bwMode="auto">
                    <a:xfrm>
                      <a:off x="0" y="0"/>
                      <a:ext cx="1669865" cy="14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77ED" w:rsidRPr="002E4A07">
        <w:rPr>
          <w:rFonts w:cstheme="minorHAnsi"/>
          <w:noProof/>
          <w:sz w:val="24"/>
          <w:szCs w:val="24"/>
        </w:rPr>
        <w:t xml:space="preserve">  </w:t>
      </w:r>
      <w:r w:rsidRPr="002E4A07">
        <w:rPr>
          <w:rFonts w:cstheme="minorHAnsi"/>
          <w:noProof/>
          <w:sz w:val="24"/>
          <w:szCs w:val="24"/>
        </w:rPr>
        <w:drawing>
          <wp:inline distT="0" distB="0" distL="0" distR="0" wp14:anchorId="6270E081" wp14:editId="67F6851A">
            <wp:extent cx="1981723" cy="1439081"/>
            <wp:effectExtent l="0" t="0" r="0" b="8890"/>
            <wp:docPr id="364862760" name="Grafik 2" descr="Ein Bild, das Pflanze, draußen, Baum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62760" name="Grafik 2" descr="Ein Bild, das Pflanze, draußen, Baum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8" r="-1" b="6400"/>
                    <a:stretch/>
                  </pic:blipFill>
                  <pic:spPr bwMode="auto">
                    <a:xfrm>
                      <a:off x="0" y="0"/>
                      <a:ext cx="1991090" cy="14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77ED" w:rsidRPr="002E4A07">
        <w:rPr>
          <w:rFonts w:cstheme="minorHAnsi"/>
          <w:noProof/>
          <w:sz w:val="24"/>
          <w:szCs w:val="24"/>
        </w:rPr>
        <w:t xml:space="preserve">  </w:t>
      </w:r>
    </w:p>
    <w:p w14:paraId="7CE23E1E" w14:textId="77777777" w:rsidR="00CB77ED" w:rsidRPr="002E4A07" w:rsidRDefault="00CB77ED" w:rsidP="00CB77ED">
      <w:pPr>
        <w:jc w:val="center"/>
        <w:rPr>
          <w:rFonts w:cstheme="minorHAnsi"/>
          <w:noProof/>
          <w:sz w:val="24"/>
          <w:szCs w:val="24"/>
        </w:rPr>
      </w:pPr>
    </w:p>
    <w:p w14:paraId="532CD0C0" w14:textId="7062C2DE" w:rsidR="007E3761" w:rsidRPr="002E4A07" w:rsidRDefault="00671E08" w:rsidP="00BF420B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2E4A07">
        <w:rPr>
          <w:rFonts w:cstheme="minorHAnsi"/>
          <w:noProof/>
          <w:sz w:val="24"/>
          <w:szCs w:val="24"/>
        </w:rPr>
        <w:t xml:space="preserve"> </w:t>
      </w:r>
      <w:r w:rsidR="007E3761" w:rsidRPr="002E4A07">
        <w:rPr>
          <w:rFonts w:cstheme="minorHAnsi"/>
          <w:noProof/>
          <w:sz w:val="24"/>
          <w:szCs w:val="24"/>
        </w:rPr>
        <w:t>Der ausdauernde Geophyt erreicht eine Höhe von 15-60</w:t>
      </w:r>
      <w:r w:rsidR="00CB77ED" w:rsidRPr="002E4A07">
        <w:rPr>
          <w:rFonts w:cstheme="minorHAnsi"/>
          <w:noProof/>
          <w:sz w:val="24"/>
          <w:szCs w:val="24"/>
        </w:rPr>
        <w:t xml:space="preserve"> </w:t>
      </w:r>
      <w:r w:rsidR="007E3761" w:rsidRPr="002E4A07">
        <w:rPr>
          <w:rFonts w:cstheme="minorHAnsi"/>
          <w:noProof/>
          <w:sz w:val="24"/>
          <w:szCs w:val="24"/>
        </w:rPr>
        <w:t>cm.</w:t>
      </w:r>
    </w:p>
    <w:p w14:paraId="552F06CF" w14:textId="45BFE762" w:rsidR="007E3761" w:rsidRPr="002E4A07" w:rsidRDefault="007E3761" w:rsidP="00BF420B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noProof/>
          <w:sz w:val="24"/>
          <w:szCs w:val="24"/>
        </w:rPr>
        <w:t xml:space="preserve">Die </w:t>
      </w:r>
      <w:r w:rsidR="004B1779" w:rsidRPr="002E4A07">
        <w:rPr>
          <w:rFonts w:cstheme="minorHAnsi"/>
          <w:noProof/>
          <w:sz w:val="24"/>
          <w:szCs w:val="24"/>
        </w:rPr>
        <w:t xml:space="preserve">Narben der </w:t>
      </w:r>
      <w:r w:rsidRPr="002E4A07">
        <w:rPr>
          <w:rFonts w:cstheme="minorHAnsi"/>
          <w:noProof/>
          <w:sz w:val="24"/>
          <w:szCs w:val="24"/>
        </w:rPr>
        <w:t xml:space="preserve">abgestorbenen </w:t>
      </w:r>
      <w:r w:rsidR="00AD0E43" w:rsidRPr="002E4A07">
        <w:rPr>
          <w:rFonts w:cstheme="minorHAnsi"/>
          <w:noProof/>
          <w:sz w:val="24"/>
          <w:szCs w:val="24"/>
        </w:rPr>
        <w:t>Triebe am Rhizom ähnel</w:t>
      </w:r>
      <w:r w:rsidR="00192702" w:rsidRPr="002E4A07">
        <w:rPr>
          <w:rFonts w:cstheme="minorHAnsi"/>
          <w:noProof/>
          <w:sz w:val="24"/>
          <w:szCs w:val="24"/>
        </w:rPr>
        <w:t>n</w:t>
      </w:r>
      <w:r w:rsidR="00AD0E43" w:rsidRPr="002E4A07">
        <w:rPr>
          <w:rFonts w:cstheme="minorHAnsi"/>
          <w:noProof/>
          <w:sz w:val="24"/>
          <w:szCs w:val="24"/>
        </w:rPr>
        <w:t xml:space="preserve"> eine</w:t>
      </w:r>
      <w:r w:rsidR="00192702" w:rsidRPr="002E4A07">
        <w:rPr>
          <w:rFonts w:cstheme="minorHAnsi"/>
          <w:noProof/>
          <w:sz w:val="24"/>
          <w:szCs w:val="24"/>
        </w:rPr>
        <w:t>m</w:t>
      </w:r>
      <w:r w:rsidR="00AD0E43" w:rsidRPr="002E4A07">
        <w:rPr>
          <w:rFonts w:cstheme="minorHAnsi"/>
          <w:noProof/>
          <w:sz w:val="24"/>
          <w:szCs w:val="24"/>
        </w:rPr>
        <w:t xml:space="preserve"> Siegel</w:t>
      </w:r>
      <w:r w:rsidR="0098525D" w:rsidRPr="002E4A07">
        <w:rPr>
          <w:rFonts w:cstheme="minorHAnsi"/>
          <w:noProof/>
          <w:sz w:val="24"/>
          <w:szCs w:val="24"/>
        </w:rPr>
        <w:t>, daher der Name Salomonsiegel.</w:t>
      </w:r>
    </w:p>
    <w:p w14:paraId="205443F4" w14:textId="10C956E5" w:rsidR="007E3761" w:rsidRPr="002E4A07" w:rsidRDefault="007E3761" w:rsidP="00BF420B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noProof/>
          <w:sz w:val="24"/>
          <w:szCs w:val="24"/>
        </w:rPr>
        <w:t xml:space="preserve">Der kantige, überhängende Stängel ist </w:t>
      </w:r>
      <w:r w:rsidR="00192702" w:rsidRPr="002E4A07">
        <w:rPr>
          <w:rFonts w:cstheme="minorHAnsi"/>
          <w:noProof/>
          <w:sz w:val="24"/>
          <w:szCs w:val="24"/>
        </w:rPr>
        <w:t>2-</w:t>
      </w:r>
      <w:r w:rsidRPr="002E4A07">
        <w:rPr>
          <w:rFonts w:cstheme="minorHAnsi"/>
          <w:noProof/>
          <w:sz w:val="24"/>
          <w:szCs w:val="24"/>
        </w:rPr>
        <w:t xml:space="preserve">zeilig beblättert. Die Laubblätter sind nicht stängelumfassend und eiförmig bis breit-lanzettlich. </w:t>
      </w:r>
    </w:p>
    <w:p w14:paraId="47204615" w14:textId="0300D830" w:rsidR="007E3761" w:rsidRPr="002E4A07" w:rsidRDefault="007E3761" w:rsidP="00BF420B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noProof/>
          <w:sz w:val="24"/>
          <w:szCs w:val="24"/>
        </w:rPr>
        <w:t xml:space="preserve">Die Blüten </w:t>
      </w:r>
      <w:r w:rsidR="0098525D" w:rsidRPr="002E4A07">
        <w:rPr>
          <w:rFonts w:cstheme="minorHAnsi"/>
          <w:noProof/>
          <w:sz w:val="24"/>
          <w:szCs w:val="24"/>
        </w:rPr>
        <w:t xml:space="preserve">sind </w:t>
      </w:r>
      <w:r w:rsidRPr="002E4A07">
        <w:rPr>
          <w:rFonts w:cstheme="minorHAnsi"/>
          <w:noProof/>
          <w:sz w:val="24"/>
          <w:szCs w:val="24"/>
        </w:rPr>
        <w:t>einzeln oder zu 2-3 in den Achseln der Laubblätter</w:t>
      </w:r>
      <w:r w:rsidR="008A357A" w:rsidRPr="002E4A07">
        <w:rPr>
          <w:rFonts w:cstheme="minorHAnsi"/>
          <w:noProof/>
          <w:sz w:val="24"/>
          <w:szCs w:val="24"/>
        </w:rPr>
        <w:t xml:space="preserve"> und haben kahle Staubblätter. </w:t>
      </w:r>
    </w:p>
    <w:p w14:paraId="5FFB7C72" w14:textId="29F82EB8" w:rsidR="00671E08" w:rsidRPr="002E4A07" w:rsidRDefault="008A357A" w:rsidP="00671E08">
      <w:pPr>
        <w:rPr>
          <w:rFonts w:cstheme="minorHAnsi"/>
          <w:noProof/>
        </w:rPr>
      </w:pPr>
      <w:r w:rsidRPr="002E4A07">
        <w:rPr>
          <w:rFonts w:cstheme="minorHAnsi"/>
          <w:noProof/>
          <w:sz w:val="24"/>
          <w:szCs w:val="24"/>
        </w:rPr>
        <w:t>(</w:t>
      </w:r>
      <w:r w:rsidRPr="002E4A07">
        <w:rPr>
          <w:rFonts w:cstheme="minorHAnsi"/>
          <w:i/>
          <w:iCs/>
          <w:noProof/>
          <w:sz w:val="24"/>
          <w:szCs w:val="24"/>
        </w:rPr>
        <w:t>P. multiflorum</w:t>
      </w:r>
      <w:r w:rsidRPr="002E4A07">
        <w:rPr>
          <w:rFonts w:cstheme="minorHAnsi"/>
          <w:noProof/>
          <w:sz w:val="24"/>
          <w:szCs w:val="24"/>
        </w:rPr>
        <w:t xml:space="preserve"> hat einen runden Stängel und 2-5 Blüten je Blattachsel)</w:t>
      </w:r>
    </w:p>
    <w:p w14:paraId="4DE213D4" w14:textId="17DEF0F9" w:rsidR="00671E08" w:rsidRPr="002E4A07" w:rsidRDefault="00671E08" w:rsidP="00671E08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2E4A07">
        <w:rPr>
          <w:rFonts w:cstheme="minorHAnsi"/>
          <w:noProof/>
          <w:sz w:val="24"/>
          <w:szCs w:val="24"/>
        </w:rPr>
        <w:t xml:space="preserve"> </w:t>
      </w:r>
      <w:r w:rsidR="008A357A" w:rsidRPr="002E4A07">
        <w:rPr>
          <w:rFonts w:cstheme="minorHAnsi"/>
          <w:i/>
          <w:iCs/>
          <w:noProof/>
          <w:sz w:val="24"/>
          <w:szCs w:val="24"/>
        </w:rPr>
        <w:t>Polygonatum odoratum</w:t>
      </w:r>
      <w:r w:rsidR="008A357A" w:rsidRPr="002E4A07">
        <w:rPr>
          <w:rFonts w:cstheme="minorHAnsi"/>
          <w:noProof/>
          <w:sz w:val="24"/>
          <w:szCs w:val="24"/>
        </w:rPr>
        <w:t xml:space="preserve"> ist eine kalkliebende Art, die </w:t>
      </w:r>
      <w:r w:rsidR="0098525D" w:rsidRPr="002E4A07">
        <w:rPr>
          <w:rFonts w:cstheme="minorHAnsi"/>
          <w:noProof/>
          <w:sz w:val="24"/>
          <w:szCs w:val="24"/>
        </w:rPr>
        <w:t>in</w:t>
      </w:r>
      <w:r w:rsidR="008A357A" w:rsidRPr="002E4A07">
        <w:rPr>
          <w:rFonts w:cstheme="minorHAnsi"/>
          <w:noProof/>
          <w:sz w:val="24"/>
          <w:szCs w:val="24"/>
        </w:rPr>
        <w:t xml:space="preserve"> Trockenrasen, in Föhrenwöldern und an Säumen vorkommt.</w:t>
      </w:r>
    </w:p>
    <w:p w14:paraId="3C135609" w14:textId="77777777" w:rsidR="002E4A07" w:rsidRPr="002E4A07" w:rsidRDefault="002E4A07" w:rsidP="002E4A07">
      <w:pPr>
        <w:rPr>
          <w:rFonts w:cstheme="minorHAnsi"/>
          <w:noProof/>
          <w:sz w:val="24"/>
          <w:szCs w:val="24"/>
        </w:rPr>
      </w:pPr>
      <w:r w:rsidRPr="002E4A07">
        <w:rPr>
          <w:rFonts w:cstheme="minorHAnsi"/>
          <w:b/>
          <w:bCs/>
          <w:noProof/>
          <w:sz w:val="24"/>
          <w:szCs w:val="24"/>
        </w:rPr>
        <w:t>Blütezeit:</w:t>
      </w:r>
      <w:r w:rsidRPr="002E4A07">
        <w:rPr>
          <w:rFonts w:cstheme="minorHAnsi"/>
          <w:noProof/>
          <w:sz w:val="24"/>
          <w:szCs w:val="24"/>
        </w:rPr>
        <w:t xml:space="preserve"> Mai bis Juni </w:t>
      </w:r>
    </w:p>
    <w:p w14:paraId="538EAC4C" w14:textId="2ACB869F" w:rsidR="002127CD" w:rsidRPr="002E4A07" w:rsidRDefault="008A357A">
      <w:pPr>
        <w:rPr>
          <w:rFonts w:cstheme="minorHAnsi"/>
          <w:sz w:val="24"/>
          <w:szCs w:val="24"/>
        </w:rPr>
      </w:pPr>
      <w:r w:rsidRPr="002E4A07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2E4A07">
        <w:rPr>
          <w:rFonts w:cstheme="minorHAnsi"/>
          <w:sz w:val="24"/>
          <w:szCs w:val="24"/>
        </w:rPr>
        <w:t>collin</w:t>
      </w:r>
      <w:proofErr w:type="spellEnd"/>
      <w:r w:rsidRPr="002E4A07">
        <w:rPr>
          <w:rFonts w:cstheme="minorHAnsi"/>
          <w:sz w:val="24"/>
          <w:szCs w:val="24"/>
        </w:rPr>
        <w:t xml:space="preserve"> bis montan </w:t>
      </w:r>
    </w:p>
    <w:p w14:paraId="62AE5002" w14:textId="77777777" w:rsidR="002E4A07" w:rsidRPr="00933E0C" w:rsidRDefault="002E4A0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5440591B" w14:textId="77777777" w:rsidR="002E4A07" w:rsidRPr="00933E0C" w:rsidRDefault="002E4A0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43A74EBA" w14:textId="77777777" w:rsidR="002E4A07" w:rsidRPr="00F21DE8" w:rsidRDefault="002E4A07" w:rsidP="002E4A0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25" w:tblpY="141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2B3062" w:rsidRPr="002E4A07" w14:paraId="10612021" w14:textId="77777777" w:rsidTr="004A7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E5DB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038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A021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FF61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33F0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2FDD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B89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2B3062" w:rsidRPr="002E4A07" w14:paraId="659B956F" w14:textId="77777777" w:rsidTr="004A73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A3ECB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7E369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221E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8CD2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84FC5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1F97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DDAB2" w14:textId="77777777" w:rsidR="002B3062" w:rsidRPr="002E4A07" w:rsidRDefault="002B3062" w:rsidP="004A73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2E4A07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949742E" w14:textId="77777777" w:rsidR="00911E20" w:rsidRPr="002E4A07" w:rsidRDefault="00911E20">
      <w:pPr>
        <w:rPr>
          <w:rFonts w:cstheme="minorHAnsi"/>
          <w:sz w:val="24"/>
          <w:szCs w:val="24"/>
        </w:rPr>
      </w:pPr>
    </w:p>
    <w:p w14:paraId="145087D9" w14:textId="77777777" w:rsidR="002B3062" w:rsidRPr="002E4A07" w:rsidRDefault="00911E20">
      <w:pPr>
        <w:rPr>
          <w:rFonts w:cstheme="minorHAnsi"/>
          <w:b/>
          <w:bCs/>
          <w:sz w:val="24"/>
          <w:szCs w:val="24"/>
        </w:rPr>
      </w:pPr>
      <w:r w:rsidRPr="002E4A07">
        <w:rPr>
          <w:rFonts w:cstheme="minorHAnsi"/>
          <w:b/>
          <w:bCs/>
          <w:sz w:val="24"/>
          <w:szCs w:val="24"/>
        </w:rPr>
        <w:t xml:space="preserve">Zeigerwerte: </w:t>
      </w:r>
    </w:p>
    <w:p w14:paraId="6333718D" w14:textId="02BC7E93" w:rsidR="00911E20" w:rsidRPr="002E4A07" w:rsidRDefault="00911E20">
      <w:pPr>
        <w:rPr>
          <w:rFonts w:cstheme="minorHAnsi"/>
          <w:b/>
          <w:bCs/>
          <w:sz w:val="24"/>
          <w:szCs w:val="24"/>
        </w:rPr>
      </w:pPr>
    </w:p>
    <w:p w14:paraId="7214AB3F" w14:textId="77777777" w:rsidR="0098525D" w:rsidRPr="002E4A07" w:rsidRDefault="0098525D">
      <w:pPr>
        <w:rPr>
          <w:rFonts w:cstheme="minorHAnsi"/>
          <w:sz w:val="24"/>
          <w:szCs w:val="24"/>
        </w:rPr>
      </w:pPr>
    </w:p>
    <w:p w14:paraId="2CBF1ED6" w14:textId="77777777" w:rsidR="0098525D" w:rsidRPr="00736536" w:rsidRDefault="0098525D"/>
    <w:sectPr w:rsidR="0098525D" w:rsidRPr="00736536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91E5" w14:textId="77777777" w:rsidR="0077145F" w:rsidRDefault="0077145F" w:rsidP="00671E08">
      <w:pPr>
        <w:spacing w:after="0" w:line="240" w:lineRule="auto"/>
      </w:pPr>
      <w:r>
        <w:separator/>
      </w:r>
    </w:p>
  </w:endnote>
  <w:endnote w:type="continuationSeparator" w:id="0">
    <w:p w14:paraId="3F22CA2D" w14:textId="77777777" w:rsidR="0077145F" w:rsidRDefault="0077145F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4C4" w14:textId="77777777" w:rsidR="002E4A07" w:rsidRPr="009F1BF4" w:rsidRDefault="002E4A07" w:rsidP="002E4A0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D277CBF" w14:textId="77777777" w:rsidR="002E4A07" w:rsidRPr="009F1BF4" w:rsidRDefault="002E4A07" w:rsidP="002E4A0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1696005" w14:textId="2236C389" w:rsidR="002E4A07" w:rsidRDefault="002E4A07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0EC2" w14:textId="77777777" w:rsidR="0077145F" w:rsidRDefault="0077145F" w:rsidP="00671E08">
      <w:pPr>
        <w:spacing w:after="0" w:line="240" w:lineRule="auto"/>
      </w:pPr>
      <w:r>
        <w:separator/>
      </w:r>
    </w:p>
  </w:footnote>
  <w:footnote w:type="continuationSeparator" w:id="0">
    <w:p w14:paraId="2D062640" w14:textId="77777777" w:rsidR="0077145F" w:rsidRDefault="0077145F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8D7CFF3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2766"/>
    <w:rsid w:val="00016D2E"/>
    <w:rsid w:val="00036F9D"/>
    <w:rsid w:val="000C6336"/>
    <w:rsid w:val="00131467"/>
    <w:rsid w:val="00135354"/>
    <w:rsid w:val="00150FF2"/>
    <w:rsid w:val="00180003"/>
    <w:rsid w:val="0018504B"/>
    <w:rsid w:val="00192702"/>
    <w:rsid w:val="002127CD"/>
    <w:rsid w:val="00214075"/>
    <w:rsid w:val="002459D8"/>
    <w:rsid w:val="00277DC0"/>
    <w:rsid w:val="002B3062"/>
    <w:rsid w:val="002D7085"/>
    <w:rsid w:val="002E4A07"/>
    <w:rsid w:val="00323AF6"/>
    <w:rsid w:val="003759D7"/>
    <w:rsid w:val="003F2D1C"/>
    <w:rsid w:val="003F4D2F"/>
    <w:rsid w:val="004206BC"/>
    <w:rsid w:val="004A1D68"/>
    <w:rsid w:val="004A7357"/>
    <w:rsid w:val="004B1779"/>
    <w:rsid w:val="004B3621"/>
    <w:rsid w:val="004D33F6"/>
    <w:rsid w:val="004D5FB7"/>
    <w:rsid w:val="004E467E"/>
    <w:rsid w:val="00537F05"/>
    <w:rsid w:val="00543622"/>
    <w:rsid w:val="00546BCA"/>
    <w:rsid w:val="005837D2"/>
    <w:rsid w:val="005D730C"/>
    <w:rsid w:val="00671E08"/>
    <w:rsid w:val="006E2212"/>
    <w:rsid w:val="00713A37"/>
    <w:rsid w:val="0073186B"/>
    <w:rsid w:val="00736536"/>
    <w:rsid w:val="00757CDB"/>
    <w:rsid w:val="0077145F"/>
    <w:rsid w:val="007B3EE2"/>
    <w:rsid w:val="007C4393"/>
    <w:rsid w:val="007E3761"/>
    <w:rsid w:val="008311FB"/>
    <w:rsid w:val="008A357A"/>
    <w:rsid w:val="008E1D30"/>
    <w:rsid w:val="00911E20"/>
    <w:rsid w:val="00942F57"/>
    <w:rsid w:val="00961873"/>
    <w:rsid w:val="0098525D"/>
    <w:rsid w:val="00A542F9"/>
    <w:rsid w:val="00AC64DD"/>
    <w:rsid w:val="00AD0E43"/>
    <w:rsid w:val="00B459CF"/>
    <w:rsid w:val="00B5349C"/>
    <w:rsid w:val="00B5754B"/>
    <w:rsid w:val="00B61D4B"/>
    <w:rsid w:val="00B77038"/>
    <w:rsid w:val="00BA52E1"/>
    <w:rsid w:val="00BF420B"/>
    <w:rsid w:val="00C040F9"/>
    <w:rsid w:val="00C12E7B"/>
    <w:rsid w:val="00C85323"/>
    <w:rsid w:val="00C907AC"/>
    <w:rsid w:val="00CB77ED"/>
    <w:rsid w:val="00CE49A2"/>
    <w:rsid w:val="00D95FA1"/>
    <w:rsid w:val="00DE2C63"/>
    <w:rsid w:val="00F03E35"/>
    <w:rsid w:val="00F46D4D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B306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65</cp:revision>
  <dcterms:created xsi:type="dcterms:W3CDTF">2023-07-21T12:24:00Z</dcterms:created>
  <dcterms:modified xsi:type="dcterms:W3CDTF">2024-10-29T09:32:00Z</dcterms:modified>
</cp:coreProperties>
</file>