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0A" w:rsidRPr="007A1830" w:rsidRDefault="0017620A" w:rsidP="0017620A">
      <w:pPr>
        <w:rPr>
          <w:b/>
          <w:sz w:val="28"/>
          <w:szCs w:val="28"/>
        </w:rPr>
      </w:pPr>
    </w:p>
    <w:p w:rsidR="003503B2" w:rsidRPr="003F7B7A" w:rsidRDefault="003F7B7A" w:rsidP="0017620A">
      <w:pPr>
        <w:rPr>
          <w:b/>
          <w:sz w:val="28"/>
          <w:szCs w:val="28"/>
          <w:lang w:val="en-US"/>
        </w:rPr>
      </w:pPr>
      <w:r w:rsidRPr="003F7B7A">
        <w:rPr>
          <w:b/>
          <w:sz w:val="28"/>
          <w:szCs w:val="28"/>
          <w:lang w:val="en-US"/>
        </w:rPr>
        <w:t>To</w:t>
      </w:r>
      <w:r w:rsidR="003503B2" w:rsidRPr="003F7B7A">
        <w:rPr>
          <w:b/>
          <w:sz w:val="28"/>
          <w:szCs w:val="28"/>
          <w:lang w:val="en-US"/>
        </w:rPr>
        <w:t xml:space="preserve"> </w:t>
      </w:r>
      <w:r w:rsidRPr="003F7B7A">
        <w:rPr>
          <w:b/>
          <w:sz w:val="28"/>
          <w:szCs w:val="28"/>
          <w:lang w:val="en-US"/>
        </w:rPr>
        <w:t>the</w:t>
      </w:r>
    </w:p>
    <w:p w:rsidR="002B7E96" w:rsidRPr="003F7B7A" w:rsidRDefault="003F7B7A" w:rsidP="0017620A">
      <w:pPr>
        <w:rPr>
          <w:b/>
          <w:sz w:val="28"/>
          <w:szCs w:val="28"/>
          <w:lang w:val="en-US"/>
        </w:rPr>
      </w:pPr>
      <w:r w:rsidRPr="003F7B7A">
        <w:rPr>
          <w:b/>
          <w:sz w:val="28"/>
          <w:szCs w:val="28"/>
          <w:lang w:val="en-US"/>
        </w:rPr>
        <w:t>Office of the Vice Rector for Research</w:t>
      </w:r>
    </w:p>
    <w:p w:rsidR="002B7E96" w:rsidRPr="003F7B7A" w:rsidRDefault="003F7B7A" w:rsidP="0017620A">
      <w:pPr>
        <w:rPr>
          <w:b/>
          <w:sz w:val="28"/>
          <w:szCs w:val="28"/>
          <w:lang w:val="en-US"/>
        </w:rPr>
      </w:pPr>
      <w:r w:rsidRPr="003F7B7A">
        <w:rPr>
          <w:b/>
          <w:sz w:val="28"/>
          <w:szCs w:val="28"/>
          <w:lang w:val="en-US"/>
        </w:rPr>
        <w:t>for approval by</w:t>
      </w:r>
      <w:r w:rsidR="003503B2" w:rsidRPr="003F7B7A">
        <w:rPr>
          <w:b/>
          <w:sz w:val="28"/>
          <w:szCs w:val="28"/>
          <w:lang w:val="en-US"/>
        </w:rPr>
        <w:t xml:space="preserve"> </w:t>
      </w:r>
      <w:r w:rsidR="004F34CD">
        <w:rPr>
          <w:b/>
          <w:sz w:val="28"/>
          <w:szCs w:val="28"/>
          <w:lang w:val="en-US"/>
        </w:rPr>
        <w:t>the relevant Review B</w:t>
      </w:r>
      <w:r>
        <w:rPr>
          <w:b/>
          <w:sz w:val="28"/>
          <w:szCs w:val="28"/>
          <w:lang w:val="en-US"/>
        </w:rPr>
        <w:t>oard</w:t>
      </w:r>
    </w:p>
    <w:p w:rsidR="003503B2" w:rsidRPr="003F7B7A" w:rsidRDefault="003503B2" w:rsidP="0017620A">
      <w:pPr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361"/>
        <w:gridCol w:w="2765"/>
        <w:gridCol w:w="2838"/>
      </w:tblGrid>
      <w:tr w:rsidR="000A609C" w:rsidRPr="00CC351E" w:rsidTr="004628B2">
        <w:tc>
          <w:tcPr>
            <w:tcW w:w="10682" w:type="dxa"/>
            <w:gridSpan w:val="4"/>
          </w:tcPr>
          <w:p w:rsidR="000A609C" w:rsidRPr="0095039C" w:rsidRDefault="000A609C" w:rsidP="005E3A17">
            <w:pPr>
              <w:pStyle w:val="berschrift1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95039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Board for Ethical Issues</w:t>
            </w:r>
          </w:p>
          <w:p w:rsidR="000A609C" w:rsidRPr="0095039C" w:rsidRDefault="00CC351E" w:rsidP="0095039C">
            <w:pPr>
              <w:rPr>
                <w:sz w:val="18"/>
                <w:szCs w:val="18"/>
                <w:lang w:val="en-US"/>
              </w:rPr>
            </w:pPr>
            <w:r w:rsidRPr="00CC351E">
              <w:rPr>
                <w:sz w:val="18"/>
                <w:szCs w:val="18"/>
                <w:lang w:val="en-US"/>
              </w:rPr>
              <w:t>Office for scientific Integrity</w:t>
            </w:r>
          </w:p>
          <w:p w:rsidR="000A609C" w:rsidRDefault="000A609C" w:rsidP="0095039C">
            <w:pPr>
              <w:rPr>
                <w:sz w:val="18"/>
                <w:szCs w:val="18"/>
                <w:lang w:val="en-US"/>
              </w:rPr>
            </w:pPr>
            <w:r w:rsidRPr="0095039C">
              <w:rPr>
                <w:sz w:val="18"/>
                <w:szCs w:val="18"/>
                <w:lang w:val="en-US"/>
              </w:rPr>
              <w:t>@: Robert.Rebitsch@uibk.ac.at</w:t>
            </w:r>
          </w:p>
          <w:p w:rsidR="000A609C" w:rsidRPr="0095039C" w:rsidRDefault="000A609C" w:rsidP="005E3A17">
            <w:pPr>
              <w:pStyle w:val="berschrift1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</w:p>
        </w:tc>
      </w:tr>
      <w:tr w:rsidR="000A609C" w:rsidRPr="000A609C" w:rsidTr="00324971">
        <w:tc>
          <w:tcPr>
            <w:tcW w:w="2532" w:type="dxa"/>
          </w:tcPr>
          <w:p w:rsidR="000A609C" w:rsidRPr="000A609C" w:rsidRDefault="000A609C" w:rsidP="005E3A17">
            <w:pPr>
              <w:pStyle w:val="berschrift1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0A609C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Review Board „</w:t>
            </w:r>
            <w:proofErr w:type="gramStart"/>
            <w:r w:rsidRPr="000A609C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Sportwissenschaft“</w:t>
            </w:r>
            <w:proofErr w:type="gramEnd"/>
          </w:p>
          <w:p w:rsidR="000A609C" w:rsidRPr="000A609C" w:rsidRDefault="000A609C" w:rsidP="00306FDD">
            <w:pPr>
              <w:rPr>
                <w:sz w:val="16"/>
                <w:szCs w:val="16"/>
                <w:lang w:val="en-US"/>
              </w:rPr>
            </w:pPr>
            <w:r w:rsidRPr="000A609C">
              <w:rPr>
                <w:sz w:val="16"/>
                <w:szCs w:val="16"/>
                <w:lang w:val="en-US"/>
              </w:rPr>
              <w:t>Institute for Sports</w:t>
            </w:r>
          </w:p>
          <w:p w:rsidR="000A609C" w:rsidRPr="000A609C" w:rsidRDefault="000A609C" w:rsidP="00306FDD">
            <w:pPr>
              <w:rPr>
                <w:sz w:val="16"/>
                <w:szCs w:val="16"/>
                <w:lang w:val="en-US"/>
              </w:rPr>
            </w:pPr>
            <w:r w:rsidRPr="000A609C">
              <w:rPr>
                <w:sz w:val="16"/>
                <w:szCs w:val="16"/>
                <w:lang w:val="en-US"/>
              </w:rPr>
              <w:t>to Laura Rietzler</w:t>
            </w:r>
          </w:p>
          <w:p w:rsidR="000A609C" w:rsidRPr="000A609C" w:rsidRDefault="000A609C" w:rsidP="00306FDD">
            <w:pPr>
              <w:rPr>
                <w:sz w:val="16"/>
                <w:szCs w:val="16"/>
                <w:lang w:val="en-US"/>
              </w:rPr>
            </w:pPr>
            <w:r w:rsidRPr="000A609C">
              <w:rPr>
                <w:b/>
                <w:sz w:val="16"/>
                <w:szCs w:val="16"/>
                <w:lang w:val="en-US"/>
              </w:rPr>
              <w:t>@</w:t>
            </w:r>
            <w:r w:rsidRPr="000A609C">
              <w:rPr>
                <w:sz w:val="16"/>
                <w:szCs w:val="16"/>
                <w:lang w:val="en-US"/>
              </w:rPr>
              <w:t>: Laura.Rietzler@uibk.ac.at</w:t>
            </w:r>
          </w:p>
          <w:p w:rsidR="000A609C" w:rsidRPr="000A609C" w:rsidRDefault="000A609C" w:rsidP="00306FDD">
            <w:pPr>
              <w:rPr>
                <w:sz w:val="16"/>
                <w:szCs w:val="16"/>
                <w:lang w:val="en-US"/>
              </w:rPr>
            </w:pPr>
          </w:p>
          <w:p w:rsidR="000A609C" w:rsidRPr="000A609C" w:rsidRDefault="000A609C" w:rsidP="00306F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96" w:type="dxa"/>
          </w:tcPr>
          <w:p w:rsidR="000A609C" w:rsidRPr="000A609C" w:rsidRDefault="000A609C" w:rsidP="005E3A17">
            <w:pPr>
              <w:pStyle w:val="berschrift1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0A609C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Review Board „</w:t>
            </w:r>
            <w:proofErr w:type="gramStart"/>
            <w:r w:rsidRPr="000A609C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Psychologie“</w:t>
            </w:r>
            <w:proofErr w:type="gramEnd"/>
          </w:p>
          <w:p w:rsidR="000A609C" w:rsidRPr="000A609C" w:rsidRDefault="000A609C" w:rsidP="0017620A">
            <w:pPr>
              <w:rPr>
                <w:sz w:val="16"/>
                <w:szCs w:val="16"/>
                <w:lang w:val="en-US"/>
              </w:rPr>
            </w:pPr>
            <w:r w:rsidRPr="000A609C">
              <w:rPr>
                <w:sz w:val="16"/>
                <w:szCs w:val="16"/>
                <w:lang w:val="en-US"/>
              </w:rPr>
              <w:t xml:space="preserve">Institute for Psychology </w:t>
            </w:r>
          </w:p>
          <w:p w:rsidR="000A609C" w:rsidRPr="000A609C" w:rsidRDefault="000A609C" w:rsidP="005E3A17">
            <w:pPr>
              <w:rPr>
                <w:sz w:val="16"/>
                <w:szCs w:val="16"/>
                <w:lang w:val="it-IT"/>
              </w:rPr>
            </w:pPr>
            <w:r w:rsidRPr="000A609C">
              <w:rPr>
                <w:sz w:val="16"/>
                <w:szCs w:val="16"/>
                <w:lang w:val="en-US"/>
              </w:rPr>
              <w:t xml:space="preserve">to Univ.-Prof. </w:t>
            </w:r>
            <w:r w:rsidRPr="000A609C">
              <w:rPr>
                <w:sz w:val="16"/>
                <w:szCs w:val="16"/>
                <w:lang w:val="it-IT"/>
              </w:rPr>
              <w:t>Dr. Pierre Sachse</w:t>
            </w:r>
          </w:p>
          <w:p w:rsidR="000A609C" w:rsidRPr="000A609C" w:rsidRDefault="000A609C" w:rsidP="005E3A17">
            <w:pPr>
              <w:rPr>
                <w:sz w:val="16"/>
                <w:szCs w:val="16"/>
                <w:lang w:val="it-IT"/>
              </w:rPr>
            </w:pPr>
            <w:r w:rsidRPr="000A609C">
              <w:rPr>
                <w:b/>
                <w:sz w:val="16"/>
                <w:szCs w:val="16"/>
                <w:lang w:val="it-IT"/>
              </w:rPr>
              <w:t>@</w:t>
            </w:r>
            <w:r w:rsidRPr="000A609C">
              <w:rPr>
                <w:sz w:val="16"/>
                <w:szCs w:val="16"/>
                <w:lang w:val="it-IT"/>
              </w:rPr>
              <w:t>: Pierre.Sachse@uibk.ac.at</w:t>
            </w:r>
          </w:p>
        </w:tc>
        <w:tc>
          <w:tcPr>
            <w:tcW w:w="2835" w:type="dxa"/>
          </w:tcPr>
          <w:p w:rsidR="000A609C" w:rsidRPr="000A609C" w:rsidRDefault="000A609C" w:rsidP="005E3A17">
            <w:pPr>
              <w:pStyle w:val="berschrift1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0A609C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Review Board „</w:t>
            </w:r>
            <w:proofErr w:type="gramStart"/>
            <w:r w:rsidRPr="000A609C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Sozialwissenschaften“</w:t>
            </w:r>
            <w:proofErr w:type="gramEnd"/>
          </w:p>
          <w:p w:rsidR="000A609C" w:rsidRPr="000A609C" w:rsidRDefault="000A609C" w:rsidP="00F01F9C">
            <w:pPr>
              <w:rPr>
                <w:sz w:val="16"/>
                <w:szCs w:val="16"/>
                <w:lang w:val="nl-NL"/>
              </w:rPr>
            </w:pPr>
            <w:r w:rsidRPr="000A609C">
              <w:rPr>
                <w:sz w:val="16"/>
                <w:szCs w:val="16"/>
                <w:lang w:val="en-US"/>
              </w:rPr>
              <w:t>School of Management and Faculty of Economics &amp; Statistics</w:t>
            </w:r>
            <w:r w:rsidR="00BA5A19">
              <w:rPr>
                <w:sz w:val="16"/>
                <w:szCs w:val="16"/>
                <w:lang w:val="en-US"/>
              </w:rPr>
              <w:t xml:space="preserve"> to Univ.-Prof. Dr. </w:t>
            </w:r>
            <w:r w:rsidR="0014623F">
              <w:rPr>
                <w:sz w:val="16"/>
                <w:szCs w:val="16"/>
                <w:lang w:val="en-US"/>
              </w:rPr>
              <w:t>Oliver Koll</w:t>
            </w:r>
          </w:p>
          <w:p w:rsidR="000A609C" w:rsidRPr="000A609C" w:rsidRDefault="000A609C" w:rsidP="0088434F">
            <w:pPr>
              <w:rPr>
                <w:sz w:val="16"/>
                <w:szCs w:val="16"/>
                <w:lang w:val="nl-NL"/>
              </w:rPr>
            </w:pPr>
            <w:r w:rsidRPr="000A609C">
              <w:rPr>
                <w:b/>
                <w:sz w:val="16"/>
                <w:szCs w:val="16"/>
                <w:lang w:val="nl-NL"/>
              </w:rPr>
              <w:t>@</w:t>
            </w:r>
            <w:r w:rsidRPr="000A609C">
              <w:rPr>
                <w:sz w:val="16"/>
                <w:szCs w:val="16"/>
                <w:lang w:val="nl-NL"/>
              </w:rPr>
              <w:t xml:space="preserve">: </w:t>
            </w:r>
            <w:r w:rsidR="0014623F">
              <w:rPr>
                <w:sz w:val="16"/>
                <w:szCs w:val="16"/>
                <w:lang w:val="nl-NL"/>
              </w:rPr>
              <w:t>Oliver.Koll</w:t>
            </w:r>
            <w:r w:rsidRPr="000A609C">
              <w:rPr>
                <w:sz w:val="16"/>
                <w:szCs w:val="16"/>
                <w:lang w:val="nl-NL"/>
              </w:rPr>
              <w:t>@uibk.ac.at</w:t>
            </w:r>
          </w:p>
        </w:tc>
        <w:tc>
          <w:tcPr>
            <w:tcW w:w="2919" w:type="dxa"/>
          </w:tcPr>
          <w:p w:rsidR="000A609C" w:rsidRPr="00BA5A19" w:rsidRDefault="000A609C" w:rsidP="000A609C">
            <w:pPr>
              <w:pStyle w:val="berschrift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A5A19">
              <w:rPr>
                <w:rFonts w:ascii="Times New Roman" w:hAnsi="Times New Roman"/>
                <w:b w:val="0"/>
                <w:sz w:val="16"/>
                <w:szCs w:val="16"/>
              </w:rPr>
              <w:t>Review Board „LehrerInnenbildung“</w:t>
            </w:r>
          </w:p>
          <w:p w:rsidR="000A609C" w:rsidRPr="00BA5A19" w:rsidRDefault="000A609C" w:rsidP="000A609C">
            <w:pPr>
              <w:pStyle w:val="berschrift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A5A19">
              <w:rPr>
                <w:rFonts w:ascii="Times New Roman" w:hAnsi="Times New Roman"/>
                <w:b w:val="0"/>
                <w:sz w:val="16"/>
                <w:szCs w:val="16"/>
              </w:rPr>
              <w:t>Fakultät für LehrerInnenbildung</w:t>
            </w:r>
          </w:p>
          <w:p w:rsidR="000A609C" w:rsidRPr="00BA5A19" w:rsidRDefault="000A609C" w:rsidP="000A609C">
            <w:pPr>
              <w:pStyle w:val="berschrift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A5A19">
              <w:rPr>
                <w:rFonts w:ascii="Times New Roman" w:hAnsi="Times New Roman"/>
                <w:b w:val="0"/>
                <w:sz w:val="16"/>
                <w:szCs w:val="16"/>
              </w:rPr>
              <w:t>z.Hd. Fr. Univ.-Prof. Dr. Suzanne Kapelari</w:t>
            </w:r>
          </w:p>
          <w:p w:rsidR="000A609C" w:rsidRPr="00BA5A19" w:rsidRDefault="000A609C" w:rsidP="000A609C">
            <w:pPr>
              <w:pStyle w:val="berschrift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A5A19">
              <w:rPr>
                <w:rFonts w:ascii="Times New Roman" w:hAnsi="Times New Roman"/>
                <w:b w:val="0"/>
                <w:sz w:val="16"/>
                <w:szCs w:val="16"/>
              </w:rPr>
              <w:t xml:space="preserve">@: </w:t>
            </w:r>
            <w:r w:rsidR="0014623F" w:rsidRPr="0014623F">
              <w:rPr>
                <w:rFonts w:ascii="Times New Roman" w:hAnsi="Times New Roman"/>
                <w:b w:val="0"/>
                <w:sz w:val="16"/>
                <w:szCs w:val="16"/>
              </w:rPr>
              <w:t>review-board-flb@uibk.ac.at</w:t>
            </w:r>
          </w:p>
        </w:tc>
      </w:tr>
    </w:tbl>
    <w:p w:rsidR="0017620A" w:rsidRPr="003F7B7A" w:rsidRDefault="004F34CD" w:rsidP="007A1830">
      <w:pPr>
        <w:pStyle w:val="berschrift1"/>
        <w:jc w:val="right"/>
        <w:rPr>
          <w:rFonts w:ascii="Times New Roman" w:hAnsi="Times New Roman"/>
          <w:b w:val="0"/>
          <w:sz w:val="22"/>
          <w:szCs w:val="22"/>
          <w:lang w:val="en-US"/>
        </w:rPr>
      </w:pPr>
      <w:r>
        <w:rPr>
          <w:rFonts w:ascii="Times New Roman" w:hAnsi="Times New Roman"/>
          <w:b w:val="0"/>
          <w:sz w:val="22"/>
          <w:szCs w:val="22"/>
          <w:lang w:val="en-US"/>
        </w:rPr>
        <w:t>Notice</w:t>
      </w:r>
      <w:r w:rsidR="003F7B7A" w:rsidRPr="003F7B7A">
        <w:rPr>
          <w:rFonts w:ascii="Times New Roman" w:hAnsi="Times New Roman"/>
          <w:b w:val="0"/>
          <w:sz w:val="22"/>
          <w:szCs w:val="22"/>
          <w:lang w:val="en-US"/>
        </w:rPr>
        <w:t xml:space="preserve"> of receipt</w:t>
      </w:r>
      <w:r w:rsidR="0017620A" w:rsidRPr="003F7B7A">
        <w:rPr>
          <w:rFonts w:ascii="Times New Roman" w:hAnsi="Times New Roman"/>
          <w:b w:val="0"/>
          <w:sz w:val="22"/>
          <w:szCs w:val="22"/>
          <w:lang w:val="en-US"/>
        </w:rPr>
        <w:t>:</w:t>
      </w:r>
      <w:r w:rsidR="007A1830" w:rsidRPr="003F7B7A">
        <w:rPr>
          <w:rFonts w:ascii="Times New Roman" w:hAnsi="Times New Roman"/>
          <w:b w:val="0"/>
          <w:sz w:val="22"/>
          <w:szCs w:val="22"/>
          <w:lang w:val="en-US"/>
        </w:rPr>
        <w:t xml:space="preserve"> …………………</w:t>
      </w:r>
    </w:p>
    <w:p w:rsidR="007A1830" w:rsidRPr="003F7B7A" w:rsidRDefault="007A1830" w:rsidP="007A1830">
      <w:pPr>
        <w:jc w:val="right"/>
        <w:rPr>
          <w:lang w:val="en-US"/>
        </w:rPr>
      </w:pPr>
    </w:p>
    <w:p w:rsidR="007A1830" w:rsidRPr="003F7B7A" w:rsidRDefault="004F34CD" w:rsidP="007A1830">
      <w:pPr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Execution</w:t>
      </w:r>
      <w:r w:rsidR="003F7B7A" w:rsidRPr="003F7B7A">
        <w:rPr>
          <w:sz w:val="22"/>
          <w:szCs w:val="22"/>
          <w:lang w:val="en-US"/>
        </w:rPr>
        <w:t xml:space="preserve"> note</w:t>
      </w:r>
      <w:r w:rsidR="007A1830" w:rsidRPr="003F7B7A">
        <w:rPr>
          <w:sz w:val="22"/>
          <w:szCs w:val="22"/>
          <w:lang w:val="en-US"/>
        </w:rPr>
        <w:t xml:space="preserve">: ……………… </w:t>
      </w:r>
    </w:p>
    <w:p w:rsidR="007B3600" w:rsidRPr="003F7B7A" w:rsidRDefault="003F7B7A" w:rsidP="00AA608F">
      <w:pPr>
        <w:pStyle w:val="berschrift1"/>
        <w:rPr>
          <w:rFonts w:ascii="Times New Roman" w:hAnsi="Times New Roman"/>
          <w:b w:val="0"/>
          <w:sz w:val="28"/>
          <w:szCs w:val="28"/>
          <w:lang w:val="en-US"/>
        </w:rPr>
      </w:pPr>
      <w:r w:rsidRPr="003F7B7A">
        <w:rPr>
          <w:rFonts w:ascii="Times New Roman" w:hAnsi="Times New Roman"/>
          <w:b w:val="0"/>
          <w:sz w:val="28"/>
          <w:szCs w:val="28"/>
          <w:lang w:val="en-US"/>
        </w:rPr>
        <w:t xml:space="preserve">Application </w:t>
      </w:r>
      <w:r w:rsidR="00EB52F0">
        <w:rPr>
          <w:rFonts w:ascii="Times New Roman" w:hAnsi="Times New Roman"/>
          <w:b w:val="0"/>
          <w:sz w:val="28"/>
          <w:szCs w:val="28"/>
          <w:lang w:val="en-US"/>
        </w:rPr>
        <w:t>for C</w:t>
      </w:r>
      <w:r w:rsidRPr="003F7B7A">
        <w:rPr>
          <w:rFonts w:ascii="Times New Roman" w:hAnsi="Times New Roman"/>
          <w:b w:val="0"/>
          <w:sz w:val="28"/>
          <w:szCs w:val="28"/>
          <w:lang w:val="en-US"/>
        </w:rPr>
        <w:t xml:space="preserve">ertificate of </w:t>
      </w:r>
      <w:r w:rsidR="00EB52F0">
        <w:rPr>
          <w:rFonts w:ascii="Times New Roman" w:hAnsi="Times New Roman"/>
          <w:b w:val="0"/>
          <w:sz w:val="28"/>
          <w:szCs w:val="28"/>
          <w:lang w:val="en-US"/>
        </w:rPr>
        <w:t>Good S</w:t>
      </w:r>
      <w:r>
        <w:rPr>
          <w:rFonts w:ascii="Times New Roman" w:hAnsi="Times New Roman"/>
          <w:b w:val="0"/>
          <w:sz w:val="28"/>
          <w:szCs w:val="28"/>
          <w:lang w:val="en-US"/>
        </w:rPr>
        <w:t>tanding</w:t>
      </w:r>
    </w:p>
    <w:p w:rsidR="00AA608F" w:rsidRPr="003F7B7A" w:rsidRDefault="00AA608F">
      <w:pPr>
        <w:rPr>
          <w:lang w:val="en-US"/>
        </w:rPr>
      </w:pPr>
    </w:p>
    <w:p w:rsidR="002055FC" w:rsidRPr="0095039C" w:rsidRDefault="00CD4BCF" w:rsidP="00876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5039C">
        <w:t>Name of project</w:t>
      </w:r>
      <w:r w:rsidR="002055FC" w:rsidRPr="0095039C">
        <w:t>:</w:t>
      </w:r>
      <w:r w:rsidR="0095039C" w:rsidRPr="0095039C">
        <w:t xml:space="preserve"> </w:t>
      </w:r>
      <w:sdt>
        <w:sdtPr>
          <w:rPr>
            <w:lang w:val="en-US"/>
          </w:rPr>
          <w:id w:val="-509061661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95039C" w:rsidRPr="0011220E">
            <w:rPr>
              <w:rStyle w:val="Platzhaltertext"/>
            </w:rPr>
            <w:t>Klicken Sie hier, um Text einzugeben.</w:t>
          </w:r>
          <w:bookmarkEnd w:id="0"/>
        </w:sdtContent>
      </w:sdt>
    </w:p>
    <w:p w:rsidR="002055FC" w:rsidRPr="0095039C" w:rsidRDefault="00CD4BCF" w:rsidP="00876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5039C">
        <w:t>Applicant</w:t>
      </w:r>
      <w:r w:rsidR="003118FB" w:rsidRPr="0095039C">
        <w:t>:</w:t>
      </w:r>
      <w:r w:rsidR="0095039C" w:rsidRPr="0095039C">
        <w:t xml:space="preserve"> </w:t>
      </w:r>
      <w:sdt>
        <w:sdtPr>
          <w:rPr>
            <w:lang w:val="en-US"/>
          </w:rPr>
          <w:id w:val="-1412999363"/>
          <w:placeholder>
            <w:docPart w:val="DefaultPlaceholder_1082065158"/>
          </w:placeholder>
          <w:showingPlcHdr/>
        </w:sdtPr>
        <w:sdtEndPr/>
        <w:sdtContent>
          <w:r w:rsidR="0095039C" w:rsidRPr="0011220E">
            <w:rPr>
              <w:rStyle w:val="Platzhaltertext"/>
            </w:rPr>
            <w:t>Klicken Sie hier, um Text einzugeben.</w:t>
          </w:r>
        </w:sdtContent>
      </w:sdt>
    </w:p>
    <w:p w:rsidR="002055FC" w:rsidRPr="0095039C" w:rsidRDefault="00CD4BCF" w:rsidP="00876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5039C">
        <w:t>Department/Institute</w:t>
      </w:r>
      <w:r w:rsidR="002055FC" w:rsidRPr="0095039C">
        <w:t>:</w:t>
      </w:r>
      <w:r w:rsidR="0095039C" w:rsidRPr="0095039C">
        <w:t xml:space="preserve"> </w:t>
      </w:r>
      <w:sdt>
        <w:sdtPr>
          <w:rPr>
            <w:lang w:val="en-US"/>
          </w:rPr>
          <w:id w:val="512800072"/>
          <w:placeholder>
            <w:docPart w:val="DefaultPlaceholder_1082065158"/>
          </w:placeholder>
          <w:showingPlcHdr/>
        </w:sdtPr>
        <w:sdtEndPr/>
        <w:sdtContent>
          <w:r w:rsidR="0095039C" w:rsidRPr="0011220E">
            <w:rPr>
              <w:rStyle w:val="Platzhaltertext"/>
            </w:rPr>
            <w:t>Klicken Sie hier, um Text einzugeben.</w:t>
          </w:r>
        </w:sdtContent>
      </w:sdt>
    </w:p>
    <w:p w:rsidR="00CD4BCF" w:rsidRPr="0095039C" w:rsidRDefault="00EC4CE1" w:rsidP="00876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5039C">
        <w:t>Coordinator &amp; p</w:t>
      </w:r>
      <w:r w:rsidR="00CD4BCF" w:rsidRPr="0095039C">
        <w:t>artner/beneficiary institutions:</w:t>
      </w:r>
      <w:r w:rsidR="0095039C" w:rsidRPr="0095039C">
        <w:t xml:space="preserve"> </w:t>
      </w:r>
      <w:sdt>
        <w:sdtPr>
          <w:rPr>
            <w:lang w:val="en-US"/>
          </w:rPr>
          <w:id w:val="-371619695"/>
          <w:placeholder>
            <w:docPart w:val="DefaultPlaceholder_1082065158"/>
          </w:placeholder>
          <w:showingPlcHdr/>
        </w:sdtPr>
        <w:sdtEndPr/>
        <w:sdtContent>
          <w:r w:rsidR="0095039C" w:rsidRPr="0011220E">
            <w:rPr>
              <w:rStyle w:val="Platzhaltertext"/>
            </w:rPr>
            <w:t>Klicken Sie hier, um Text einzugeben.</w:t>
          </w:r>
        </w:sdtContent>
      </w:sdt>
    </w:p>
    <w:p w:rsidR="002055FC" w:rsidRPr="0095039C" w:rsidRDefault="00CD4BCF" w:rsidP="00876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5039C">
        <w:t>Date</w:t>
      </w:r>
      <w:r w:rsidR="002055FC" w:rsidRPr="0095039C">
        <w:t>:</w:t>
      </w:r>
      <w:r w:rsidR="0095039C" w:rsidRPr="0095039C">
        <w:t xml:space="preserve"> </w:t>
      </w:r>
      <w:sdt>
        <w:sdtPr>
          <w:rPr>
            <w:lang w:val="en-US"/>
          </w:rPr>
          <w:id w:val="-2110342682"/>
          <w:placeholder>
            <w:docPart w:val="DefaultPlaceholder_1082065158"/>
          </w:placeholder>
          <w:showingPlcHdr/>
        </w:sdtPr>
        <w:sdtEndPr/>
        <w:sdtContent>
          <w:r w:rsidR="0095039C" w:rsidRPr="0011220E">
            <w:rPr>
              <w:rStyle w:val="Platzhaltertext"/>
            </w:rPr>
            <w:t>Klicken Sie hier, um Text einzugeben.</w:t>
          </w:r>
        </w:sdtContent>
      </w:sdt>
    </w:p>
    <w:p w:rsidR="002055FC" w:rsidRPr="0095039C" w:rsidRDefault="002055FC" w:rsidP="002055FC">
      <w:pPr>
        <w:spacing w:line="360" w:lineRule="auto"/>
      </w:pPr>
    </w:p>
    <w:p w:rsidR="002055FC" w:rsidRPr="00B51C0C" w:rsidRDefault="00B51C0C" w:rsidP="00B67BDC">
      <w:pPr>
        <w:rPr>
          <w:b/>
          <w:sz w:val="22"/>
          <w:szCs w:val="22"/>
          <w:lang w:val="en-US"/>
        </w:rPr>
      </w:pPr>
      <w:r w:rsidRPr="00B51C0C">
        <w:rPr>
          <w:b/>
          <w:sz w:val="22"/>
          <w:szCs w:val="22"/>
          <w:lang w:val="en-US"/>
        </w:rPr>
        <w:t xml:space="preserve">Project </w:t>
      </w:r>
      <w:proofErr w:type="gramStart"/>
      <w:r w:rsidRPr="00B51C0C">
        <w:rPr>
          <w:b/>
          <w:sz w:val="22"/>
          <w:szCs w:val="22"/>
          <w:lang w:val="en-US"/>
        </w:rPr>
        <w:t>description</w:t>
      </w:r>
      <w:r w:rsidR="00E739F6" w:rsidRPr="00B51C0C">
        <w:rPr>
          <w:b/>
          <w:sz w:val="22"/>
          <w:szCs w:val="22"/>
          <w:lang w:val="en-US"/>
        </w:rPr>
        <w:t xml:space="preserve">  </w:t>
      </w:r>
      <w:r w:rsidR="0017620A" w:rsidRPr="00B51C0C">
        <w:rPr>
          <w:b/>
          <w:sz w:val="22"/>
          <w:szCs w:val="22"/>
          <w:lang w:val="en-US"/>
        </w:rPr>
        <w:t>–</w:t>
      </w:r>
      <w:proofErr w:type="gramEnd"/>
      <w:r w:rsidR="00E739F6" w:rsidRPr="00B51C0C">
        <w:rPr>
          <w:b/>
          <w:sz w:val="22"/>
          <w:szCs w:val="22"/>
          <w:lang w:val="en-US"/>
        </w:rPr>
        <w:t xml:space="preserve"> </w:t>
      </w:r>
      <w:r w:rsidRPr="00B51C0C">
        <w:rPr>
          <w:b/>
          <w:sz w:val="22"/>
          <w:szCs w:val="22"/>
          <w:lang w:val="en-US"/>
        </w:rPr>
        <w:t>max. 2</w:t>
      </w:r>
      <w:r>
        <w:rPr>
          <w:b/>
          <w:sz w:val="22"/>
          <w:szCs w:val="22"/>
          <w:lang w:val="en-US"/>
        </w:rPr>
        <w:t xml:space="preserve"> pages</w:t>
      </w:r>
      <w:r w:rsidR="008D356E" w:rsidRPr="00B51C0C">
        <w:rPr>
          <w:b/>
          <w:sz w:val="22"/>
          <w:szCs w:val="22"/>
          <w:lang w:val="en-US"/>
        </w:rPr>
        <w:t xml:space="preserve"> </w:t>
      </w:r>
    </w:p>
    <w:p w:rsidR="00E04986" w:rsidRPr="00B51C0C" w:rsidRDefault="003F7B7A" w:rsidP="00B67BDC">
      <w:pPr>
        <w:jc w:val="both"/>
        <w:rPr>
          <w:lang w:val="en-US"/>
        </w:rPr>
      </w:pPr>
      <w:r w:rsidRPr="00B51C0C">
        <w:rPr>
          <w:sz w:val="22"/>
          <w:szCs w:val="22"/>
          <w:lang w:val="en-US"/>
        </w:rPr>
        <w:t>Please provide</w:t>
      </w:r>
      <w:r w:rsidR="00E739F6" w:rsidRPr="00B51C0C">
        <w:rPr>
          <w:sz w:val="22"/>
          <w:szCs w:val="22"/>
          <w:lang w:val="en-US"/>
        </w:rPr>
        <w:t xml:space="preserve">: </w:t>
      </w:r>
      <w:r w:rsidR="004F34CD" w:rsidRPr="00B51C0C">
        <w:rPr>
          <w:sz w:val="22"/>
          <w:szCs w:val="22"/>
          <w:lang w:val="en-US"/>
        </w:rPr>
        <w:t xml:space="preserve">project description &amp; aims; innovative aspects; methods; risks for </w:t>
      </w:r>
      <w:r w:rsidR="00AC25CB">
        <w:rPr>
          <w:sz w:val="22"/>
          <w:szCs w:val="22"/>
          <w:lang w:val="en-US"/>
        </w:rPr>
        <w:t>probands</w:t>
      </w:r>
      <w:r w:rsidR="00B51C0C" w:rsidRPr="00B51C0C">
        <w:rPr>
          <w:sz w:val="22"/>
          <w:szCs w:val="22"/>
          <w:lang w:val="en-US"/>
        </w:rPr>
        <w:t>; risk management</w:t>
      </w:r>
      <w:r w:rsidR="00EB52F0">
        <w:rPr>
          <w:sz w:val="22"/>
          <w:szCs w:val="22"/>
          <w:lang w:val="en-US"/>
        </w:rPr>
        <w:t>;</w:t>
      </w:r>
      <w:r w:rsidR="005D7373" w:rsidRPr="00B51C0C">
        <w:rPr>
          <w:sz w:val="22"/>
          <w:szCs w:val="22"/>
          <w:lang w:val="en-US"/>
        </w:rPr>
        <w:t xml:space="preserve"> </w:t>
      </w:r>
      <w:r w:rsidR="004F34CD" w:rsidRPr="00B51C0C">
        <w:rPr>
          <w:sz w:val="22"/>
          <w:szCs w:val="22"/>
          <w:lang w:val="en-US"/>
        </w:rPr>
        <w:t>ethical issues; third party funding</w:t>
      </w:r>
      <w:r w:rsidR="00797523">
        <w:rPr>
          <w:sz w:val="22"/>
          <w:szCs w:val="22"/>
          <w:lang w:val="en-US"/>
        </w:rPr>
        <w:t xml:space="preserve"> </w:t>
      </w:r>
      <w:r w:rsidR="00797523" w:rsidRPr="00B51C0C">
        <w:rPr>
          <w:sz w:val="22"/>
          <w:szCs w:val="22"/>
          <w:lang w:val="en-US"/>
        </w:rPr>
        <w:t>(funding or contracting)</w:t>
      </w:r>
      <w:r w:rsidR="004F34CD" w:rsidRPr="00B51C0C">
        <w:rPr>
          <w:sz w:val="22"/>
          <w:szCs w:val="22"/>
          <w:lang w:val="en-US"/>
        </w:rPr>
        <w:t xml:space="preserve"> or </w:t>
      </w:r>
      <w:r w:rsidR="00B51C0C" w:rsidRPr="00B51C0C">
        <w:rPr>
          <w:sz w:val="22"/>
          <w:szCs w:val="22"/>
          <w:lang w:val="en-US"/>
        </w:rPr>
        <w:t xml:space="preserve">university budget; </w:t>
      </w:r>
      <w:r w:rsidR="0024148E">
        <w:rPr>
          <w:sz w:val="22"/>
          <w:szCs w:val="22"/>
          <w:lang w:val="en-US"/>
        </w:rPr>
        <w:t>relevant</w:t>
      </w:r>
      <w:r w:rsidR="00B51C0C" w:rsidRPr="00B51C0C">
        <w:rPr>
          <w:sz w:val="22"/>
          <w:szCs w:val="22"/>
          <w:lang w:val="en-US"/>
        </w:rPr>
        <w:t xml:space="preserve"> literature</w:t>
      </w:r>
      <w:r w:rsidR="00A57FCD" w:rsidRPr="00B51C0C">
        <w:rPr>
          <w:sz w:val="22"/>
          <w:szCs w:val="22"/>
          <w:lang w:val="en-US"/>
        </w:rPr>
        <w:t xml:space="preserve">; </w:t>
      </w:r>
      <w:r w:rsidR="00B51C0C" w:rsidRPr="00B51C0C">
        <w:rPr>
          <w:sz w:val="22"/>
          <w:szCs w:val="22"/>
          <w:lang w:val="en-US"/>
        </w:rPr>
        <w:t>is a</w:t>
      </w:r>
      <w:r w:rsidR="00EB52F0">
        <w:rPr>
          <w:sz w:val="22"/>
          <w:szCs w:val="22"/>
          <w:lang w:val="en-US"/>
        </w:rPr>
        <w:t>n</w:t>
      </w:r>
      <w:r w:rsidR="00B51C0C" w:rsidRPr="00B51C0C">
        <w:rPr>
          <w:sz w:val="22"/>
          <w:szCs w:val="22"/>
          <w:lang w:val="en-US"/>
        </w:rPr>
        <w:t xml:space="preserve"> insurance for </w:t>
      </w:r>
      <w:r w:rsidR="00AC25CB">
        <w:rPr>
          <w:sz w:val="22"/>
          <w:szCs w:val="22"/>
          <w:lang w:val="en-US"/>
        </w:rPr>
        <w:t>probands</w:t>
      </w:r>
      <w:r w:rsidR="00B51C0C" w:rsidRPr="00B51C0C">
        <w:rPr>
          <w:sz w:val="22"/>
          <w:szCs w:val="22"/>
          <w:lang w:val="en-US"/>
        </w:rPr>
        <w:t xml:space="preserve"> necessary or not</w:t>
      </w:r>
      <w:r w:rsidR="00A57FCD" w:rsidRPr="00B51C0C">
        <w:rPr>
          <w:sz w:val="22"/>
          <w:szCs w:val="22"/>
          <w:lang w:val="en-US"/>
        </w:rPr>
        <w:t xml:space="preserve">; </w:t>
      </w:r>
      <w:r w:rsidR="00B51C0C" w:rsidRPr="00B51C0C">
        <w:rPr>
          <w:sz w:val="22"/>
          <w:szCs w:val="22"/>
          <w:lang w:val="en-US"/>
        </w:rPr>
        <w:t>qualification of coordinator/project leader and coworkers</w:t>
      </w:r>
      <w:r w:rsidR="00A57FCD" w:rsidRPr="00B51C0C">
        <w:rPr>
          <w:lang w:val="en-US"/>
        </w:rPr>
        <w:t>.</w:t>
      </w:r>
    </w:p>
    <w:p w:rsidR="005D7373" w:rsidRPr="00B51C0C" w:rsidRDefault="005D7373" w:rsidP="00B67BDC">
      <w:pPr>
        <w:spacing w:line="360" w:lineRule="auto"/>
        <w:rPr>
          <w:lang w:val="en-US"/>
        </w:rPr>
      </w:pPr>
    </w:p>
    <w:p w:rsidR="00C73428" w:rsidRPr="00717AAA" w:rsidRDefault="007C46EC" w:rsidP="00B67BDC">
      <w:pPr>
        <w:spacing w:line="360" w:lineRule="auto"/>
        <w:rPr>
          <w:i/>
        </w:rPr>
      </w:pPr>
      <w:r w:rsidRPr="00717AAA">
        <w:rPr>
          <w:i/>
        </w:rPr>
        <w:t>Fill</w:t>
      </w:r>
      <w:r w:rsidR="00CD4BCF" w:rsidRPr="00717AAA">
        <w:rPr>
          <w:i/>
        </w:rPr>
        <w:t xml:space="preserve"> in project description</w:t>
      </w:r>
    </w:p>
    <w:sdt>
      <w:sdtPr>
        <w:rPr>
          <w:lang w:val="en-US"/>
        </w:rPr>
        <w:id w:val="367274399"/>
        <w:placeholder>
          <w:docPart w:val="DefaultPlaceholder_1082065158"/>
        </w:placeholder>
        <w:showingPlcHdr/>
      </w:sdtPr>
      <w:sdtEndPr/>
      <w:sdtContent>
        <w:p w:rsidR="00B62370" w:rsidRPr="0095039C" w:rsidRDefault="0095039C" w:rsidP="00B67BDC">
          <w:pPr>
            <w:spacing w:line="360" w:lineRule="auto"/>
          </w:pPr>
          <w:r w:rsidRPr="0011220E">
            <w:rPr>
              <w:rStyle w:val="Platzhaltertext"/>
            </w:rPr>
            <w:t>Klicken Sie hier, um Text einzugeben.</w:t>
          </w:r>
        </w:p>
      </w:sdtContent>
    </w:sdt>
    <w:p w:rsidR="00C73428" w:rsidRPr="0095039C" w:rsidRDefault="00C73428" w:rsidP="00B67BDC">
      <w:pPr>
        <w:spacing w:line="360" w:lineRule="auto"/>
      </w:pPr>
    </w:p>
    <w:p w:rsidR="005D7373" w:rsidRPr="0095039C" w:rsidRDefault="005D7373" w:rsidP="00B67BDC">
      <w:pPr>
        <w:spacing w:line="360" w:lineRule="auto"/>
      </w:pPr>
    </w:p>
    <w:p w:rsidR="000B4BC0" w:rsidRPr="0095039C" w:rsidRDefault="000B4BC0" w:rsidP="00B67BDC">
      <w:pPr>
        <w:jc w:val="right"/>
      </w:pPr>
    </w:p>
    <w:p w:rsidR="000B4BC0" w:rsidRPr="0095039C" w:rsidRDefault="000B4BC0" w:rsidP="00B67BDC">
      <w:pPr>
        <w:jc w:val="right"/>
      </w:pPr>
    </w:p>
    <w:p w:rsidR="000B4BC0" w:rsidRPr="0095039C" w:rsidRDefault="000B4BC0" w:rsidP="00B67BDC">
      <w:pPr>
        <w:jc w:val="right"/>
      </w:pPr>
    </w:p>
    <w:p w:rsidR="004E4DC0" w:rsidRPr="007C46EC" w:rsidRDefault="007C46EC" w:rsidP="00B67BDC">
      <w:pPr>
        <w:jc w:val="right"/>
        <w:rPr>
          <w:sz w:val="22"/>
          <w:szCs w:val="22"/>
          <w:lang w:val="en-US"/>
        </w:rPr>
      </w:pPr>
      <w:r w:rsidRPr="007C46EC">
        <w:rPr>
          <w:sz w:val="22"/>
          <w:szCs w:val="22"/>
          <w:lang w:val="en-US"/>
        </w:rPr>
        <w:t>Signature</w:t>
      </w:r>
      <w:r w:rsidR="004E4DC0" w:rsidRPr="007C46EC">
        <w:rPr>
          <w:sz w:val="22"/>
          <w:szCs w:val="22"/>
          <w:lang w:val="en-US"/>
        </w:rPr>
        <w:t>:</w:t>
      </w:r>
    </w:p>
    <w:p w:rsidR="004E4DC0" w:rsidRPr="007C46EC" w:rsidRDefault="004E4DC0" w:rsidP="00B67BDC">
      <w:pPr>
        <w:rPr>
          <w:smallCaps/>
          <w:sz w:val="22"/>
          <w:szCs w:val="22"/>
          <w:lang w:val="en-US"/>
        </w:rPr>
      </w:pPr>
    </w:p>
    <w:p w:rsidR="004E4DC0" w:rsidRPr="007C46EC" w:rsidRDefault="004E4DC0" w:rsidP="00B67BDC">
      <w:pPr>
        <w:rPr>
          <w:smallCaps/>
          <w:sz w:val="22"/>
          <w:szCs w:val="22"/>
          <w:lang w:val="en-US"/>
        </w:rPr>
      </w:pPr>
    </w:p>
    <w:p w:rsidR="004E4DC0" w:rsidRPr="007C46EC" w:rsidRDefault="004E4DC0" w:rsidP="00B67BDC">
      <w:pPr>
        <w:rPr>
          <w:smallCaps/>
          <w:sz w:val="22"/>
          <w:szCs w:val="22"/>
          <w:lang w:val="en-US"/>
        </w:rPr>
      </w:pPr>
    </w:p>
    <w:p w:rsidR="004E4DC0" w:rsidRPr="007C46EC" w:rsidRDefault="004E4DC0" w:rsidP="00B67BDC">
      <w:pPr>
        <w:jc w:val="right"/>
        <w:rPr>
          <w:smallCaps/>
          <w:sz w:val="22"/>
          <w:szCs w:val="22"/>
          <w:lang w:val="en-US"/>
        </w:rPr>
      </w:pPr>
      <w:r w:rsidRPr="007C46EC">
        <w:rPr>
          <w:smallCaps/>
          <w:sz w:val="22"/>
          <w:szCs w:val="22"/>
          <w:lang w:val="en-US"/>
        </w:rPr>
        <w:t>………………………………………………………..</w:t>
      </w:r>
    </w:p>
    <w:p w:rsidR="004E4DC0" w:rsidRPr="0095039C" w:rsidRDefault="004E4DC0" w:rsidP="00B67BDC">
      <w:pPr>
        <w:jc w:val="right"/>
        <w:rPr>
          <w:smallCaps/>
          <w:sz w:val="22"/>
          <w:szCs w:val="22"/>
          <w:lang w:val="en-US"/>
        </w:rPr>
      </w:pPr>
      <w:r w:rsidRPr="007C46EC">
        <w:rPr>
          <w:smallCaps/>
          <w:sz w:val="22"/>
          <w:szCs w:val="22"/>
          <w:lang w:val="en-US"/>
        </w:rPr>
        <w:t>(</w:t>
      </w:r>
      <w:r w:rsidR="00B51C0C" w:rsidRPr="007C46EC">
        <w:rPr>
          <w:sz w:val="22"/>
          <w:szCs w:val="22"/>
          <w:lang w:val="en-US"/>
        </w:rPr>
        <w:t>coordinator/project leader</w:t>
      </w:r>
      <w:r w:rsidRPr="007C46EC">
        <w:rPr>
          <w:smallCaps/>
          <w:sz w:val="22"/>
          <w:szCs w:val="22"/>
          <w:lang w:val="en-US"/>
        </w:rPr>
        <w:t>)</w:t>
      </w:r>
    </w:p>
    <w:p w:rsidR="002055FC" w:rsidRPr="0095039C" w:rsidRDefault="005D7373" w:rsidP="002055FC">
      <w:pPr>
        <w:spacing w:line="360" w:lineRule="auto"/>
        <w:rPr>
          <w:lang w:val="en-US"/>
        </w:rPr>
      </w:pPr>
      <w:r w:rsidRPr="0095039C">
        <w:rPr>
          <w:lang w:val="en-US"/>
        </w:rPr>
        <w:br w:type="page"/>
      </w:r>
    </w:p>
    <w:p w:rsidR="00BA5815" w:rsidRPr="0095039C" w:rsidRDefault="00BA5815" w:rsidP="002055FC">
      <w:pPr>
        <w:spacing w:line="360" w:lineRule="auto"/>
        <w:rPr>
          <w:lang w:val="en-US"/>
        </w:rPr>
      </w:pPr>
    </w:p>
    <w:p w:rsidR="005D7373" w:rsidRPr="0095039C" w:rsidRDefault="007C46EC" w:rsidP="002055FC">
      <w:pPr>
        <w:spacing w:line="360" w:lineRule="auto"/>
        <w:rPr>
          <w:lang w:val="en-US"/>
        </w:rPr>
      </w:pPr>
      <w:r w:rsidRPr="0095039C">
        <w:rPr>
          <w:lang w:val="en-US"/>
        </w:rPr>
        <w:t>Please attach</w:t>
      </w:r>
      <w:r w:rsidR="005D7373" w:rsidRPr="0095039C">
        <w:rPr>
          <w:lang w:val="en-US"/>
        </w:rPr>
        <w:t>:</w:t>
      </w:r>
    </w:p>
    <w:p w:rsidR="007A1830" w:rsidRPr="00EB52F0" w:rsidRDefault="00EB52F0" w:rsidP="007A1830">
      <w:pPr>
        <w:numPr>
          <w:ilvl w:val="0"/>
          <w:numId w:val="3"/>
        </w:numPr>
        <w:jc w:val="both"/>
        <w:rPr>
          <w:b/>
          <w:sz w:val="22"/>
          <w:szCs w:val="22"/>
          <w:lang w:val="en-US"/>
        </w:rPr>
      </w:pPr>
      <w:r w:rsidRPr="00EB52F0">
        <w:rPr>
          <w:b/>
          <w:sz w:val="22"/>
          <w:szCs w:val="22"/>
          <w:lang w:val="en-US"/>
        </w:rPr>
        <w:t xml:space="preserve">Information for </w:t>
      </w:r>
      <w:r w:rsidR="00797523">
        <w:rPr>
          <w:b/>
          <w:sz w:val="22"/>
          <w:szCs w:val="22"/>
          <w:lang w:val="en-US"/>
        </w:rPr>
        <w:t>probands</w:t>
      </w:r>
      <w:r w:rsidRPr="00EB52F0">
        <w:rPr>
          <w:b/>
          <w:sz w:val="22"/>
          <w:szCs w:val="22"/>
          <w:lang w:val="en-US"/>
        </w:rPr>
        <w:t xml:space="preserve"> and </w:t>
      </w:r>
      <w:r w:rsidR="007A1830" w:rsidRPr="00EB52F0">
        <w:rPr>
          <w:b/>
          <w:sz w:val="22"/>
          <w:szCs w:val="22"/>
          <w:lang w:val="en-US"/>
        </w:rPr>
        <w:t>und</w:t>
      </w:r>
      <w:r w:rsidR="00E04986" w:rsidRPr="00EB52F0">
        <w:rPr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declaration of consent</w:t>
      </w:r>
    </w:p>
    <w:p w:rsidR="009F3DB1" w:rsidRPr="00EB52F0" w:rsidRDefault="009F3DB1" w:rsidP="007A1830">
      <w:pPr>
        <w:ind w:left="360"/>
        <w:jc w:val="both"/>
        <w:rPr>
          <w:b/>
          <w:sz w:val="22"/>
          <w:szCs w:val="22"/>
          <w:lang w:val="en-US"/>
        </w:rPr>
      </w:pPr>
    </w:p>
    <w:p w:rsidR="00644B2B" w:rsidRPr="00797523" w:rsidRDefault="00AC25CB" w:rsidP="00C46311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Probands</w:t>
      </w:r>
      <w:r w:rsidR="00797523" w:rsidRPr="00797523">
        <w:rPr>
          <w:sz w:val="22"/>
          <w:szCs w:val="22"/>
          <w:lang w:val="en-US"/>
        </w:rPr>
        <w:t xml:space="preserve"> have to be informed about</w:t>
      </w:r>
      <w:r w:rsidR="009F3DB1" w:rsidRPr="00797523">
        <w:rPr>
          <w:sz w:val="22"/>
          <w:szCs w:val="22"/>
          <w:lang w:val="en-US"/>
        </w:rPr>
        <w:t xml:space="preserve">: </w:t>
      </w:r>
      <w:r w:rsidR="00797523" w:rsidRPr="00797523">
        <w:rPr>
          <w:sz w:val="22"/>
          <w:szCs w:val="22"/>
          <w:lang w:val="en-US"/>
        </w:rPr>
        <w:t>project aims</w:t>
      </w:r>
      <w:r w:rsidR="009F3DB1" w:rsidRPr="00797523">
        <w:rPr>
          <w:sz w:val="22"/>
          <w:szCs w:val="22"/>
          <w:lang w:val="en-US"/>
        </w:rPr>
        <w:t xml:space="preserve">, </w:t>
      </w:r>
      <w:r w:rsidR="00797523" w:rsidRPr="00797523">
        <w:rPr>
          <w:sz w:val="22"/>
          <w:szCs w:val="22"/>
          <w:lang w:val="en-US"/>
        </w:rPr>
        <w:t>project leader</w:t>
      </w:r>
      <w:r w:rsidR="009F3DB1" w:rsidRPr="00797523">
        <w:rPr>
          <w:sz w:val="22"/>
          <w:szCs w:val="22"/>
          <w:lang w:val="en-US"/>
        </w:rPr>
        <w:t xml:space="preserve">, </w:t>
      </w:r>
      <w:r w:rsidR="00797523" w:rsidRPr="00797523">
        <w:rPr>
          <w:sz w:val="22"/>
          <w:szCs w:val="22"/>
          <w:lang w:val="en-US"/>
        </w:rPr>
        <w:t>duration</w:t>
      </w:r>
      <w:r w:rsidR="009F3DB1" w:rsidRPr="00797523">
        <w:rPr>
          <w:sz w:val="22"/>
          <w:szCs w:val="22"/>
          <w:lang w:val="en-US"/>
        </w:rPr>
        <w:t xml:space="preserve">, </w:t>
      </w:r>
      <w:r w:rsidR="00797523" w:rsidRPr="00797523">
        <w:rPr>
          <w:sz w:val="22"/>
          <w:szCs w:val="22"/>
          <w:lang w:val="en-US"/>
        </w:rPr>
        <w:t>possible risks</w:t>
      </w:r>
      <w:r w:rsidR="009F3DB1" w:rsidRPr="00797523">
        <w:rPr>
          <w:sz w:val="22"/>
          <w:szCs w:val="22"/>
          <w:lang w:val="en-US"/>
        </w:rPr>
        <w:t xml:space="preserve">, </w:t>
      </w:r>
      <w:r w:rsidR="00797523" w:rsidRPr="00797523">
        <w:rPr>
          <w:sz w:val="22"/>
          <w:szCs w:val="22"/>
          <w:lang w:val="en-US"/>
        </w:rPr>
        <w:t>compensations and insurance matters</w:t>
      </w:r>
      <w:r w:rsidR="003630A0" w:rsidRPr="00797523">
        <w:rPr>
          <w:sz w:val="22"/>
          <w:szCs w:val="22"/>
          <w:lang w:val="en-US"/>
        </w:rPr>
        <w:t xml:space="preserve">, </w:t>
      </w:r>
      <w:r w:rsidR="00797523" w:rsidRPr="00797523">
        <w:rPr>
          <w:sz w:val="22"/>
          <w:szCs w:val="22"/>
          <w:lang w:val="en-US"/>
        </w:rPr>
        <w:t>third par</w:t>
      </w:r>
      <w:r w:rsidR="00797523">
        <w:rPr>
          <w:sz w:val="22"/>
          <w:szCs w:val="22"/>
          <w:lang w:val="en-US"/>
        </w:rPr>
        <w:t>ty funding or contracting</w:t>
      </w:r>
      <w:r w:rsidR="003630A0" w:rsidRPr="00797523">
        <w:rPr>
          <w:sz w:val="22"/>
          <w:szCs w:val="22"/>
          <w:lang w:val="en-US"/>
        </w:rPr>
        <w:t xml:space="preserve"> (</w:t>
      </w:r>
      <w:r w:rsidR="00797523">
        <w:rPr>
          <w:sz w:val="22"/>
          <w:szCs w:val="22"/>
          <w:lang w:val="en-US"/>
        </w:rPr>
        <w:t>enterprises will be handled confidential</w:t>
      </w:r>
      <w:r w:rsidR="003630A0" w:rsidRPr="00797523">
        <w:rPr>
          <w:sz w:val="22"/>
          <w:szCs w:val="22"/>
          <w:lang w:val="en-US"/>
        </w:rPr>
        <w:t>)</w:t>
      </w:r>
      <w:r w:rsidR="00644B2B" w:rsidRPr="00797523">
        <w:rPr>
          <w:sz w:val="22"/>
          <w:szCs w:val="22"/>
          <w:lang w:val="en-US"/>
        </w:rPr>
        <w:t>.</w:t>
      </w:r>
      <w:r w:rsidR="007A1830" w:rsidRPr="00797523">
        <w:rPr>
          <w:sz w:val="22"/>
          <w:szCs w:val="22"/>
          <w:lang w:val="en-US"/>
        </w:rPr>
        <w:t xml:space="preserve"> </w:t>
      </w:r>
      <w:r w:rsidR="00797523" w:rsidRPr="00797523">
        <w:rPr>
          <w:sz w:val="22"/>
          <w:szCs w:val="22"/>
          <w:lang w:val="en-US"/>
        </w:rPr>
        <w:t xml:space="preserve">All information has to be easily comprehendible and clear for </w:t>
      </w:r>
      <w:r w:rsidR="00797523">
        <w:rPr>
          <w:sz w:val="22"/>
          <w:szCs w:val="22"/>
          <w:lang w:val="en-US"/>
        </w:rPr>
        <w:t>probands</w:t>
      </w:r>
      <w:r w:rsidR="007A1830" w:rsidRPr="00797523">
        <w:rPr>
          <w:sz w:val="22"/>
          <w:szCs w:val="22"/>
          <w:lang w:val="en-US"/>
        </w:rPr>
        <w:t xml:space="preserve"> (</w:t>
      </w:r>
      <w:r w:rsidR="00797523" w:rsidRPr="00797523">
        <w:rPr>
          <w:sz w:val="22"/>
          <w:szCs w:val="22"/>
          <w:lang w:val="en-US"/>
        </w:rPr>
        <w:t>e.g. projects with children</w:t>
      </w:r>
      <w:r w:rsidR="007A1830" w:rsidRPr="00797523">
        <w:rPr>
          <w:sz w:val="22"/>
          <w:szCs w:val="22"/>
          <w:lang w:val="en-US"/>
        </w:rPr>
        <w:t>).</w:t>
      </w:r>
    </w:p>
    <w:p w:rsidR="00644B2B" w:rsidRPr="00797523" w:rsidRDefault="00644B2B" w:rsidP="00C46311">
      <w:pPr>
        <w:jc w:val="both"/>
        <w:rPr>
          <w:sz w:val="22"/>
          <w:szCs w:val="22"/>
          <w:lang w:val="en-US"/>
        </w:rPr>
      </w:pPr>
    </w:p>
    <w:p w:rsidR="005D7373" w:rsidRPr="00404227" w:rsidRDefault="00404227" w:rsidP="00C46311">
      <w:pPr>
        <w:jc w:val="both"/>
        <w:rPr>
          <w:sz w:val="22"/>
          <w:szCs w:val="22"/>
          <w:lang w:val="en-US"/>
        </w:rPr>
      </w:pPr>
      <w:r w:rsidRPr="00404227">
        <w:rPr>
          <w:sz w:val="22"/>
          <w:szCs w:val="22"/>
          <w:lang w:val="en-US"/>
        </w:rPr>
        <w:t>Declarations of consent shall comprise</w:t>
      </w:r>
      <w:r w:rsidR="005D7373" w:rsidRPr="00404227">
        <w:rPr>
          <w:sz w:val="22"/>
          <w:szCs w:val="22"/>
          <w:lang w:val="en-US"/>
        </w:rPr>
        <w:t>:</w:t>
      </w:r>
    </w:p>
    <w:p w:rsidR="00095B79" w:rsidRPr="00214213" w:rsidRDefault="00214213" w:rsidP="00C46311">
      <w:pPr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214213">
        <w:rPr>
          <w:sz w:val="22"/>
          <w:szCs w:val="22"/>
          <w:lang w:val="en-US"/>
        </w:rPr>
        <w:t xml:space="preserve">Name of the project </w:t>
      </w:r>
    </w:p>
    <w:p w:rsidR="005D7373" w:rsidRPr="00214213" w:rsidRDefault="00214213" w:rsidP="00C46311">
      <w:pPr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214213">
        <w:rPr>
          <w:sz w:val="22"/>
          <w:szCs w:val="22"/>
          <w:lang w:val="en-US"/>
        </w:rPr>
        <w:t>Notes on data security</w:t>
      </w:r>
      <w:r w:rsidR="00644B2B" w:rsidRPr="00214213"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en-US"/>
        </w:rPr>
        <w:t>anonymous</w:t>
      </w:r>
      <w:r w:rsidR="00644B2B" w:rsidRPr="00214213">
        <w:rPr>
          <w:sz w:val="22"/>
          <w:szCs w:val="22"/>
          <w:lang w:val="en-US"/>
        </w:rPr>
        <w:t>/</w:t>
      </w:r>
      <w:r>
        <w:rPr>
          <w:sz w:val="22"/>
          <w:szCs w:val="22"/>
          <w:lang w:val="en-US"/>
        </w:rPr>
        <w:t>pseudonymized data</w:t>
      </w:r>
      <w:r w:rsidR="00644B2B" w:rsidRPr="00214213">
        <w:rPr>
          <w:sz w:val="22"/>
          <w:szCs w:val="22"/>
          <w:lang w:val="en-US"/>
        </w:rPr>
        <w:t xml:space="preserve">; </w:t>
      </w:r>
      <w:r>
        <w:rPr>
          <w:sz w:val="22"/>
          <w:szCs w:val="22"/>
          <w:lang w:val="en-US"/>
        </w:rPr>
        <w:t>confidential treatment of all personal data</w:t>
      </w:r>
      <w:r w:rsidR="004F0447">
        <w:rPr>
          <w:sz w:val="22"/>
          <w:szCs w:val="22"/>
          <w:lang w:val="en-US"/>
        </w:rPr>
        <w:t>;</w:t>
      </w:r>
      <w:r w:rsidR="00644B2B" w:rsidRPr="0021421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right of access</w:t>
      </w:r>
      <w:r w:rsidR="00095B79" w:rsidRPr="00214213">
        <w:rPr>
          <w:sz w:val="22"/>
          <w:szCs w:val="22"/>
          <w:lang w:val="en-US"/>
        </w:rPr>
        <w:t>)</w:t>
      </w:r>
    </w:p>
    <w:p w:rsidR="007F2422" w:rsidRPr="00214213" w:rsidRDefault="00214213" w:rsidP="00C46311">
      <w:pPr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214213">
        <w:rPr>
          <w:sz w:val="22"/>
          <w:szCs w:val="22"/>
          <w:lang w:val="en-US"/>
        </w:rPr>
        <w:t xml:space="preserve">Explicit agreement of probands plus signature </w:t>
      </w:r>
      <w:r w:rsidR="004B5010" w:rsidRPr="00214213">
        <w:rPr>
          <w:sz w:val="22"/>
          <w:szCs w:val="22"/>
          <w:lang w:val="en-US"/>
        </w:rPr>
        <w:t>(</w:t>
      </w:r>
      <w:r w:rsidRPr="00214213">
        <w:rPr>
          <w:sz w:val="22"/>
          <w:szCs w:val="22"/>
          <w:lang w:val="en-US"/>
        </w:rPr>
        <w:t xml:space="preserve">or the probands legal representative </w:t>
      </w:r>
      <w:r w:rsidR="004B5010" w:rsidRPr="00214213">
        <w:rPr>
          <w:sz w:val="22"/>
          <w:szCs w:val="22"/>
          <w:lang w:val="en-US"/>
        </w:rPr>
        <w:t xml:space="preserve"> – </w:t>
      </w:r>
      <w:r w:rsidRPr="00214213">
        <w:rPr>
          <w:sz w:val="22"/>
          <w:szCs w:val="22"/>
          <w:lang w:val="en-US"/>
        </w:rPr>
        <w:t>see below</w:t>
      </w:r>
      <w:r w:rsidR="004B5010" w:rsidRPr="00214213">
        <w:rPr>
          <w:sz w:val="22"/>
          <w:szCs w:val="22"/>
          <w:lang w:val="en-US"/>
        </w:rPr>
        <w:t>)</w:t>
      </w:r>
    </w:p>
    <w:p w:rsidR="00095B79" w:rsidRPr="00214213" w:rsidRDefault="00214213" w:rsidP="00C46311">
      <w:pPr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214213">
        <w:rPr>
          <w:sz w:val="22"/>
          <w:szCs w:val="22"/>
          <w:lang w:val="en-US"/>
        </w:rPr>
        <w:t>Probands right of revoking consent</w:t>
      </w:r>
    </w:p>
    <w:p w:rsidR="00095B79" w:rsidRPr="000379DC" w:rsidRDefault="000379DC" w:rsidP="00F34B9A">
      <w:pPr>
        <w:numPr>
          <w:ilvl w:val="0"/>
          <w:numId w:val="4"/>
        </w:numPr>
        <w:ind w:left="709"/>
        <w:jc w:val="both"/>
        <w:rPr>
          <w:sz w:val="22"/>
          <w:szCs w:val="22"/>
          <w:lang w:val="en-US"/>
        </w:rPr>
      </w:pPr>
      <w:r w:rsidRPr="000379DC">
        <w:rPr>
          <w:sz w:val="22"/>
          <w:szCs w:val="22"/>
          <w:lang w:val="en-US"/>
        </w:rPr>
        <w:t>Address and signature of project leader</w:t>
      </w:r>
    </w:p>
    <w:p w:rsidR="00BA5815" w:rsidRPr="004C3154" w:rsidRDefault="004C3154" w:rsidP="00C46311">
      <w:pPr>
        <w:jc w:val="both"/>
        <w:rPr>
          <w:sz w:val="22"/>
          <w:szCs w:val="22"/>
          <w:lang w:val="en-US"/>
        </w:rPr>
      </w:pPr>
      <w:r w:rsidRPr="004C3154">
        <w:rPr>
          <w:sz w:val="22"/>
          <w:szCs w:val="22"/>
          <w:lang w:val="en-US"/>
        </w:rPr>
        <w:t>In the case that probands sign a declaration please attach the original declaration.</w:t>
      </w:r>
      <w:r w:rsidR="007F2422" w:rsidRPr="004C3154">
        <w:rPr>
          <w:sz w:val="22"/>
          <w:szCs w:val="22"/>
          <w:lang w:val="en-US"/>
        </w:rPr>
        <w:t xml:space="preserve"> </w:t>
      </w:r>
    </w:p>
    <w:p w:rsidR="004B5010" w:rsidRPr="004C3154" w:rsidRDefault="004B5010" w:rsidP="00C46311">
      <w:pPr>
        <w:jc w:val="both"/>
        <w:rPr>
          <w:sz w:val="22"/>
          <w:szCs w:val="22"/>
          <w:lang w:val="en-US"/>
        </w:rPr>
      </w:pPr>
    </w:p>
    <w:p w:rsidR="00BA5815" w:rsidRPr="00F320F0" w:rsidRDefault="004C3154" w:rsidP="00C46311">
      <w:pPr>
        <w:jc w:val="both"/>
        <w:rPr>
          <w:sz w:val="22"/>
          <w:szCs w:val="22"/>
          <w:lang w:val="en-US"/>
        </w:rPr>
      </w:pPr>
      <w:r w:rsidRPr="004C3154">
        <w:rPr>
          <w:sz w:val="22"/>
          <w:szCs w:val="22"/>
          <w:lang w:val="en-US"/>
        </w:rPr>
        <w:t>Authority to sign</w:t>
      </w:r>
      <w:r w:rsidR="00BA5815" w:rsidRPr="004C3154">
        <w:rPr>
          <w:sz w:val="22"/>
          <w:szCs w:val="22"/>
          <w:lang w:val="en-US"/>
        </w:rPr>
        <w:t xml:space="preserve">: </w:t>
      </w:r>
      <w:r w:rsidRPr="004C3154">
        <w:rPr>
          <w:sz w:val="22"/>
          <w:szCs w:val="22"/>
          <w:lang w:val="en-US"/>
        </w:rPr>
        <w:t xml:space="preserve">For children and underage minors </w:t>
      </w:r>
      <w:r w:rsidR="00BA5815" w:rsidRPr="004C3154">
        <w:rPr>
          <w:sz w:val="22"/>
          <w:szCs w:val="22"/>
          <w:lang w:val="en-US"/>
        </w:rPr>
        <w:t>(</w:t>
      </w:r>
      <w:r w:rsidRPr="004C3154">
        <w:rPr>
          <w:sz w:val="22"/>
          <w:szCs w:val="22"/>
          <w:lang w:val="en-US"/>
        </w:rPr>
        <w:t xml:space="preserve">before their </w:t>
      </w:r>
      <w:r w:rsidR="00BA5815" w:rsidRPr="004C3154">
        <w:rPr>
          <w:sz w:val="22"/>
          <w:szCs w:val="22"/>
          <w:lang w:val="en-US"/>
        </w:rPr>
        <w:t xml:space="preserve">14. </w:t>
      </w:r>
      <w:r w:rsidRPr="004C3154">
        <w:rPr>
          <w:sz w:val="22"/>
          <w:szCs w:val="22"/>
          <w:lang w:val="en-US"/>
        </w:rPr>
        <w:t>birthday</w:t>
      </w:r>
      <w:r w:rsidR="00BA5815" w:rsidRPr="004C3154">
        <w:rPr>
          <w:sz w:val="22"/>
          <w:szCs w:val="22"/>
          <w:lang w:val="en-US"/>
        </w:rPr>
        <w:t xml:space="preserve">) </w:t>
      </w:r>
      <w:r w:rsidRPr="004C3154">
        <w:rPr>
          <w:sz w:val="22"/>
          <w:szCs w:val="22"/>
          <w:lang w:val="en-US"/>
        </w:rPr>
        <w:t>the legal representative has</w:t>
      </w:r>
      <w:r w:rsidR="00F320F0">
        <w:rPr>
          <w:sz w:val="22"/>
          <w:szCs w:val="22"/>
          <w:lang w:val="en-US"/>
        </w:rPr>
        <w:t xml:space="preserve"> t</w:t>
      </w:r>
      <w:r w:rsidRPr="004C3154">
        <w:rPr>
          <w:sz w:val="22"/>
          <w:szCs w:val="22"/>
          <w:lang w:val="en-US"/>
        </w:rPr>
        <w:t>o sign</w:t>
      </w:r>
      <w:r w:rsidR="00BA5815" w:rsidRPr="004C3154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for mature minors</w:t>
      </w:r>
      <w:r w:rsidR="00BA5815" w:rsidRPr="004C3154"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en-US"/>
        </w:rPr>
        <w:t xml:space="preserve">from the 14. </w:t>
      </w:r>
      <w:r w:rsidR="00F320F0">
        <w:rPr>
          <w:sz w:val="22"/>
          <w:szCs w:val="22"/>
          <w:lang w:val="en-US"/>
        </w:rPr>
        <w:t>b</w:t>
      </w:r>
      <w:r>
        <w:rPr>
          <w:sz w:val="22"/>
          <w:szCs w:val="22"/>
          <w:lang w:val="en-US"/>
        </w:rPr>
        <w:t>irthday to their 18. birthday</w:t>
      </w:r>
      <w:r w:rsidR="00BA5815" w:rsidRPr="00F320F0">
        <w:rPr>
          <w:sz w:val="22"/>
          <w:szCs w:val="22"/>
          <w:lang w:val="en-US"/>
        </w:rPr>
        <w:t>)</w:t>
      </w:r>
      <w:r w:rsidR="004B5010" w:rsidRPr="00F320F0">
        <w:rPr>
          <w:sz w:val="22"/>
          <w:szCs w:val="22"/>
          <w:lang w:val="en-US"/>
        </w:rPr>
        <w:t xml:space="preserve"> </w:t>
      </w:r>
      <w:r w:rsidR="00F320F0" w:rsidRPr="00F320F0">
        <w:rPr>
          <w:sz w:val="22"/>
          <w:szCs w:val="22"/>
          <w:lang w:val="en-US"/>
        </w:rPr>
        <w:t xml:space="preserve">the minor itself </w:t>
      </w:r>
      <w:r w:rsidR="00F320F0" w:rsidRPr="00F320F0">
        <w:rPr>
          <w:sz w:val="22"/>
          <w:szCs w:val="22"/>
          <w:u w:val="single"/>
          <w:lang w:val="en-US"/>
        </w:rPr>
        <w:t>and</w:t>
      </w:r>
      <w:r w:rsidR="00F320F0" w:rsidRPr="00F320F0">
        <w:rPr>
          <w:sz w:val="22"/>
          <w:szCs w:val="22"/>
          <w:lang w:val="en-US"/>
        </w:rPr>
        <w:t xml:space="preserve"> the legal representative</w:t>
      </w:r>
      <w:r w:rsidR="00BA5815" w:rsidRPr="00F320F0">
        <w:rPr>
          <w:sz w:val="22"/>
          <w:szCs w:val="22"/>
          <w:lang w:val="en-US"/>
        </w:rPr>
        <w:t xml:space="preserve">. </w:t>
      </w:r>
    </w:p>
    <w:p w:rsidR="00BA5815" w:rsidRPr="00F320F0" w:rsidRDefault="00BA5815" w:rsidP="00C46311">
      <w:pPr>
        <w:jc w:val="both"/>
        <w:rPr>
          <w:sz w:val="22"/>
          <w:szCs w:val="22"/>
          <w:lang w:val="en-US"/>
        </w:rPr>
      </w:pPr>
    </w:p>
    <w:p w:rsidR="00B237BD" w:rsidRPr="000B279E" w:rsidRDefault="000B279E" w:rsidP="00C46311">
      <w:pPr>
        <w:jc w:val="both"/>
        <w:rPr>
          <w:sz w:val="22"/>
          <w:szCs w:val="22"/>
          <w:lang w:val="en-US"/>
        </w:rPr>
      </w:pPr>
      <w:r w:rsidRPr="000B279E">
        <w:rPr>
          <w:sz w:val="22"/>
          <w:szCs w:val="22"/>
          <w:lang w:val="en-US"/>
        </w:rPr>
        <w:t>For support please ask the Head Office</w:t>
      </w:r>
      <w:r w:rsidR="007F2422" w:rsidRPr="000B279E">
        <w:rPr>
          <w:sz w:val="22"/>
          <w:szCs w:val="22"/>
          <w:lang w:val="en-US"/>
        </w:rPr>
        <w:t>.</w:t>
      </w:r>
    </w:p>
    <w:p w:rsidR="007F2422" w:rsidRPr="000B279E" w:rsidRDefault="007F2422" w:rsidP="00C46311">
      <w:pPr>
        <w:jc w:val="both"/>
        <w:rPr>
          <w:sz w:val="22"/>
          <w:szCs w:val="22"/>
          <w:lang w:val="en-US"/>
        </w:rPr>
      </w:pPr>
    </w:p>
    <w:p w:rsidR="002055FC" w:rsidRPr="00BA5815" w:rsidRDefault="00E341C1" w:rsidP="00C46311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BA5815">
        <w:rPr>
          <w:b/>
          <w:sz w:val="22"/>
          <w:szCs w:val="22"/>
        </w:rPr>
        <w:t>Case Report Form</w:t>
      </w:r>
    </w:p>
    <w:p w:rsidR="00A57FCD" w:rsidRPr="00BA5815" w:rsidRDefault="00A57FCD" w:rsidP="00C46311">
      <w:pPr>
        <w:jc w:val="both"/>
        <w:rPr>
          <w:sz w:val="22"/>
          <w:szCs w:val="22"/>
        </w:rPr>
      </w:pPr>
    </w:p>
    <w:p w:rsidR="00FC173F" w:rsidRPr="00BA5815" w:rsidRDefault="00AC25CB" w:rsidP="00C46311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Insurance </w:t>
      </w:r>
      <w:r w:rsidR="004F0447">
        <w:rPr>
          <w:b/>
          <w:sz w:val="22"/>
          <w:szCs w:val="22"/>
        </w:rPr>
        <w:t>p</w:t>
      </w:r>
      <w:r w:rsidR="00B94290">
        <w:rPr>
          <w:b/>
          <w:sz w:val="22"/>
          <w:szCs w:val="22"/>
        </w:rPr>
        <w:t>olice</w:t>
      </w:r>
    </w:p>
    <w:p w:rsidR="00C4415B" w:rsidRPr="00AC25CB" w:rsidRDefault="00255549" w:rsidP="00C46311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</w:t>
      </w:r>
      <w:r w:rsidR="00AC25CB" w:rsidRPr="00AC25CB">
        <w:rPr>
          <w:sz w:val="22"/>
          <w:szCs w:val="22"/>
          <w:lang w:val="en-US"/>
        </w:rPr>
        <w:t>f</w:t>
      </w:r>
      <w:r>
        <w:rPr>
          <w:sz w:val="22"/>
          <w:szCs w:val="22"/>
          <w:lang w:val="en-US"/>
        </w:rPr>
        <w:t xml:space="preserve"> necessary</w:t>
      </w:r>
      <w:r w:rsidR="00AC25CB" w:rsidRPr="00AC25CB">
        <w:rPr>
          <w:sz w:val="22"/>
          <w:szCs w:val="22"/>
          <w:lang w:val="en-US"/>
        </w:rPr>
        <w:t xml:space="preserve">. </w:t>
      </w:r>
    </w:p>
    <w:p w:rsidR="001176C1" w:rsidRPr="00BA5815" w:rsidRDefault="001176C1" w:rsidP="00C46311">
      <w:pPr>
        <w:jc w:val="both"/>
        <w:rPr>
          <w:sz w:val="22"/>
          <w:szCs w:val="22"/>
        </w:rPr>
      </w:pPr>
    </w:p>
    <w:p w:rsidR="002B7E96" w:rsidRPr="00BA5815" w:rsidRDefault="002B7E96">
      <w:pPr>
        <w:rPr>
          <w:smallCaps/>
          <w:sz w:val="22"/>
          <w:szCs w:val="22"/>
        </w:rPr>
      </w:pPr>
    </w:p>
    <w:p w:rsidR="00B237BD" w:rsidRPr="00BA5815" w:rsidRDefault="00F320F0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Procedure</w:t>
      </w:r>
      <w:r w:rsidR="00B237BD" w:rsidRPr="00BA5815">
        <w:rPr>
          <w:smallCaps/>
          <w:sz w:val="22"/>
          <w:szCs w:val="22"/>
        </w:rPr>
        <w:t>:</w:t>
      </w:r>
    </w:p>
    <w:p w:rsidR="00A344A3" w:rsidRDefault="00924E6A" w:rsidP="003630A0">
      <w:pPr>
        <w:pStyle w:val="HTMLVorformatier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24E6A">
        <w:rPr>
          <w:rFonts w:ascii="Times New Roman" w:hAnsi="Times New Roman" w:cs="Times New Roman"/>
          <w:sz w:val="22"/>
          <w:szCs w:val="22"/>
          <w:lang w:val="en-US"/>
        </w:rPr>
        <w:t xml:space="preserve">The application will be submitted to the relevant review board. </w:t>
      </w:r>
      <w:r w:rsidRPr="00A344A3">
        <w:rPr>
          <w:rFonts w:ascii="Times New Roman" w:hAnsi="Times New Roman" w:cs="Times New Roman"/>
          <w:sz w:val="22"/>
          <w:szCs w:val="22"/>
          <w:lang w:val="en-US"/>
        </w:rPr>
        <w:t xml:space="preserve">The Vice Rector for Research </w:t>
      </w:r>
      <w:r w:rsidR="00A344A3" w:rsidRPr="00A344A3">
        <w:rPr>
          <w:rFonts w:ascii="Times New Roman" w:hAnsi="Times New Roman" w:cs="Times New Roman"/>
          <w:sz w:val="22"/>
          <w:szCs w:val="22"/>
          <w:lang w:val="en-US"/>
        </w:rPr>
        <w:t>has</w:t>
      </w:r>
      <w:r w:rsidR="00A344A3">
        <w:rPr>
          <w:rFonts w:ascii="Times New Roman" w:hAnsi="Times New Roman" w:cs="Times New Roman"/>
          <w:sz w:val="22"/>
          <w:szCs w:val="22"/>
          <w:lang w:val="en-US"/>
        </w:rPr>
        <w:t xml:space="preserve"> also t</w:t>
      </w:r>
      <w:r w:rsidR="00A344A3" w:rsidRPr="00A344A3">
        <w:rPr>
          <w:rFonts w:ascii="Times New Roman" w:hAnsi="Times New Roman" w:cs="Times New Roman"/>
          <w:sz w:val="22"/>
          <w:szCs w:val="22"/>
          <w:lang w:val="en-US"/>
        </w:rPr>
        <w:t xml:space="preserve">he possibility to mandate the Board for Ethical Issues. </w:t>
      </w:r>
      <w:r w:rsidR="00A344A3">
        <w:rPr>
          <w:rFonts w:ascii="Times New Roman" w:hAnsi="Times New Roman" w:cs="Times New Roman"/>
          <w:sz w:val="22"/>
          <w:szCs w:val="22"/>
          <w:lang w:val="en-US"/>
        </w:rPr>
        <w:t>In case no review board at the faculty of the applicant is established the Vice Rector will submit the application to the Board for Ethical Issues. The Board will discuss</w:t>
      </w:r>
      <w:r w:rsidR="004F0447">
        <w:rPr>
          <w:rFonts w:ascii="Times New Roman" w:hAnsi="Times New Roman" w:cs="Times New Roman"/>
          <w:sz w:val="22"/>
          <w:szCs w:val="22"/>
          <w:lang w:val="en-US"/>
        </w:rPr>
        <w:t xml:space="preserve"> the application</w:t>
      </w:r>
      <w:r w:rsidR="00A344A3">
        <w:rPr>
          <w:rFonts w:ascii="Times New Roman" w:hAnsi="Times New Roman" w:cs="Times New Roman"/>
          <w:sz w:val="22"/>
          <w:szCs w:val="22"/>
          <w:lang w:val="en-US"/>
        </w:rPr>
        <w:t xml:space="preserve"> and will </w:t>
      </w:r>
      <w:r w:rsidR="00C66B3E">
        <w:rPr>
          <w:rFonts w:ascii="Times New Roman" w:hAnsi="Times New Roman" w:cs="Times New Roman"/>
          <w:sz w:val="22"/>
          <w:szCs w:val="22"/>
          <w:lang w:val="en-US"/>
        </w:rPr>
        <w:t xml:space="preserve">demand respectively </w:t>
      </w:r>
      <w:r w:rsidR="00A344A3">
        <w:rPr>
          <w:rFonts w:ascii="Times New Roman" w:hAnsi="Times New Roman" w:cs="Times New Roman"/>
          <w:sz w:val="22"/>
          <w:szCs w:val="22"/>
          <w:lang w:val="en-US"/>
        </w:rPr>
        <w:t xml:space="preserve">recommend a) </w:t>
      </w:r>
      <w:r w:rsidR="00C66B3E">
        <w:rPr>
          <w:rFonts w:ascii="Times New Roman" w:hAnsi="Times New Roman" w:cs="Times New Roman"/>
          <w:sz w:val="22"/>
          <w:szCs w:val="22"/>
          <w:lang w:val="en-US"/>
        </w:rPr>
        <w:t xml:space="preserve">refusal, b) additional claims for the applicant (changes, further conditions) or c) ethically qualities to the Vice Rector. A written notice for changes or further conditions will be given to the applicant. The application and attachments will be kept on record by the Head Office. All documents will </w:t>
      </w:r>
      <w:r w:rsidR="00541E7E">
        <w:rPr>
          <w:rFonts w:ascii="Times New Roman" w:hAnsi="Times New Roman" w:cs="Times New Roman"/>
          <w:sz w:val="22"/>
          <w:szCs w:val="22"/>
          <w:lang w:val="en-US"/>
        </w:rPr>
        <w:t>be handled</w:t>
      </w:r>
      <w:r w:rsidR="00C66B3E">
        <w:rPr>
          <w:rFonts w:ascii="Times New Roman" w:hAnsi="Times New Roman" w:cs="Times New Roman"/>
          <w:sz w:val="22"/>
          <w:szCs w:val="22"/>
          <w:lang w:val="en-US"/>
        </w:rPr>
        <w:t xml:space="preserve"> confidential</w:t>
      </w:r>
      <w:r w:rsidR="00541E7E">
        <w:rPr>
          <w:rFonts w:ascii="Times New Roman" w:hAnsi="Times New Roman" w:cs="Times New Roman"/>
          <w:sz w:val="22"/>
          <w:szCs w:val="22"/>
          <w:lang w:val="en-US"/>
        </w:rPr>
        <w:t>ly</w:t>
      </w:r>
      <w:r w:rsidR="00C66B3E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541E7E">
        <w:rPr>
          <w:rFonts w:ascii="Times New Roman" w:hAnsi="Times New Roman" w:cs="Times New Roman"/>
          <w:sz w:val="22"/>
          <w:szCs w:val="22"/>
          <w:lang w:val="en-US"/>
        </w:rPr>
        <w:t>Access is possible after the conclusion of the procedure when a considerable legal interest is existing. Access has to be authorized by the Vice Rector for Research.</w:t>
      </w:r>
    </w:p>
    <w:p w:rsidR="00B237BD" w:rsidRPr="004F0447" w:rsidRDefault="00B237BD">
      <w:pPr>
        <w:rPr>
          <w:b/>
          <w:sz w:val="22"/>
          <w:szCs w:val="22"/>
          <w:lang w:val="en-US"/>
        </w:rPr>
      </w:pPr>
    </w:p>
    <w:p w:rsidR="00DD5733" w:rsidRPr="00404227" w:rsidRDefault="00404227">
      <w:pPr>
        <w:rPr>
          <w:b/>
          <w:sz w:val="22"/>
          <w:szCs w:val="22"/>
          <w:lang w:val="en-US"/>
        </w:rPr>
      </w:pPr>
      <w:r w:rsidRPr="00404227">
        <w:rPr>
          <w:b/>
          <w:sz w:val="22"/>
          <w:szCs w:val="22"/>
          <w:lang w:val="en-US"/>
        </w:rPr>
        <w:t>In case of a positive decision by the Ethical Review Boards a Certificate of Good Standing will be issued</w:t>
      </w:r>
      <w:r>
        <w:rPr>
          <w:b/>
          <w:sz w:val="22"/>
          <w:szCs w:val="22"/>
          <w:lang w:val="en-US"/>
        </w:rPr>
        <w:t xml:space="preserve"> by the Vice Rector for Research</w:t>
      </w:r>
      <w:r w:rsidR="00100D5E" w:rsidRPr="00404227">
        <w:rPr>
          <w:b/>
          <w:sz w:val="22"/>
          <w:szCs w:val="22"/>
          <w:lang w:val="en-US"/>
        </w:rPr>
        <w:t>!</w:t>
      </w:r>
    </w:p>
    <w:p w:rsidR="00DD5733" w:rsidRPr="00404227" w:rsidRDefault="00DD5733">
      <w:pPr>
        <w:rPr>
          <w:b/>
          <w:sz w:val="22"/>
          <w:szCs w:val="22"/>
          <w:lang w:val="en-US"/>
        </w:rPr>
      </w:pPr>
    </w:p>
    <w:p w:rsidR="002B7E96" w:rsidRPr="00404227" w:rsidRDefault="002B7E96">
      <w:pPr>
        <w:rPr>
          <w:sz w:val="22"/>
          <w:szCs w:val="22"/>
          <w:lang w:val="en-US"/>
        </w:rPr>
      </w:pPr>
    </w:p>
    <w:p w:rsidR="003706F5" w:rsidRPr="00BA5815" w:rsidRDefault="00AC25CB">
      <w:pPr>
        <w:rPr>
          <w:sz w:val="22"/>
          <w:szCs w:val="22"/>
        </w:rPr>
      </w:pPr>
      <w:r>
        <w:rPr>
          <w:sz w:val="22"/>
          <w:szCs w:val="22"/>
        </w:rPr>
        <w:t>Further Information</w:t>
      </w:r>
      <w:r w:rsidR="00DD5733" w:rsidRPr="00BA5815">
        <w:rPr>
          <w:sz w:val="22"/>
          <w:szCs w:val="22"/>
        </w:rPr>
        <w:t>:</w:t>
      </w:r>
    </w:p>
    <w:p w:rsidR="00DD5733" w:rsidRPr="00BA5815" w:rsidRDefault="00DD5733">
      <w:pPr>
        <w:rPr>
          <w:sz w:val="22"/>
          <w:szCs w:val="22"/>
        </w:rPr>
      </w:pPr>
      <w:r w:rsidRPr="00BA5815">
        <w:rPr>
          <w:sz w:val="22"/>
          <w:szCs w:val="22"/>
        </w:rPr>
        <w:t>Priv.-Doz. Mag. Dr. Robert Rebitsch</w:t>
      </w:r>
    </w:p>
    <w:p w:rsidR="00DD5733" w:rsidRPr="00BA5815" w:rsidRDefault="0089256E">
      <w:pPr>
        <w:rPr>
          <w:sz w:val="22"/>
          <w:szCs w:val="22"/>
        </w:rPr>
      </w:pPr>
      <w:r>
        <w:rPr>
          <w:sz w:val="22"/>
          <w:szCs w:val="22"/>
        </w:rPr>
        <w:t xml:space="preserve">Office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scientific</w:t>
      </w:r>
      <w:proofErr w:type="spellEnd"/>
      <w:r>
        <w:rPr>
          <w:sz w:val="22"/>
          <w:szCs w:val="22"/>
        </w:rPr>
        <w:t xml:space="preserve"> Integrity</w:t>
      </w:r>
    </w:p>
    <w:p w:rsidR="00DD5733" w:rsidRPr="00BA5815" w:rsidRDefault="00DD5733">
      <w:pPr>
        <w:rPr>
          <w:sz w:val="22"/>
          <w:szCs w:val="22"/>
        </w:rPr>
      </w:pPr>
      <w:r w:rsidRPr="00BA5815">
        <w:rPr>
          <w:sz w:val="22"/>
          <w:szCs w:val="22"/>
        </w:rPr>
        <w:t>M: Robert.Rebitsch@uibk.ac.at</w:t>
      </w:r>
    </w:p>
    <w:p w:rsidR="00AC25CB" w:rsidRDefault="00404227">
      <w:pPr>
        <w:rPr>
          <w:b/>
          <w:sz w:val="22"/>
          <w:szCs w:val="22"/>
          <w:lang w:val="en-US"/>
        </w:rPr>
      </w:pPr>
      <w:r w:rsidRPr="0095039C">
        <w:rPr>
          <w:sz w:val="22"/>
          <w:szCs w:val="22"/>
          <w:lang w:val="en-US"/>
        </w:rPr>
        <w:t xml:space="preserve">T: 0512 507 </w:t>
      </w:r>
      <w:r w:rsidR="0089256E">
        <w:rPr>
          <w:sz w:val="22"/>
          <w:szCs w:val="22"/>
          <w:lang w:val="en-US"/>
        </w:rPr>
        <w:t>20009</w:t>
      </w:r>
    </w:p>
    <w:sectPr w:rsidR="00AC25CB" w:rsidSect="00DD573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77C" w:rsidRDefault="0058377C" w:rsidP="00AA608F">
      <w:r>
        <w:separator/>
      </w:r>
    </w:p>
  </w:endnote>
  <w:endnote w:type="continuationSeparator" w:id="0">
    <w:p w:rsidR="0058377C" w:rsidRDefault="0058377C" w:rsidP="00AA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77C" w:rsidRDefault="0058377C" w:rsidP="00AA608F">
      <w:r>
        <w:separator/>
      </w:r>
    </w:p>
  </w:footnote>
  <w:footnote w:type="continuationSeparator" w:id="0">
    <w:p w:rsidR="0058377C" w:rsidRDefault="0058377C" w:rsidP="00AA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B68" w:rsidRDefault="00CC351E">
    <w:pPr>
      <w:pStyle w:val="Kopfzeile"/>
      <w:rPr>
        <w:sz w:val="18"/>
        <w:szCs w:val="18"/>
        <w:lang w:val="en-US"/>
      </w:rPr>
    </w:pPr>
    <w:r>
      <w:rPr>
        <w:sz w:val="18"/>
        <w:szCs w:val="18"/>
        <w:lang w:val="en-US"/>
      </w:rPr>
      <w:t>Office for scientific Integrity</w:t>
    </w:r>
    <w:r w:rsidR="00D50B68" w:rsidRPr="00D50B68">
      <w:rPr>
        <w:sz w:val="18"/>
        <w:szCs w:val="18"/>
        <w:lang w:val="en-US"/>
      </w:rPr>
      <w:t>, University of Innsbruck</w:t>
    </w:r>
  </w:p>
  <w:p w:rsidR="00AA608F" w:rsidRPr="00CD4BCF" w:rsidRDefault="00D50B68">
    <w:pPr>
      <w:pStyle w:val="Kopfzeile"/>
      <w:rPr>
        <w:sz w:val="18"/>
        <w:szCs w:val="18"/>
        <w:lang w:val="en-US"/>
      </w:rPr>
    </w:pPr>
    <w:r w:rsidRPr="00D50B68">
      <w:rPr>
        <w:sz w:val="18"/>
        <w:szCs w:val="18"/>
        <w:lang w:val="en-US"/>
      </w:rPr>
      <w:t>Head Office:</w:t>
    </w:r>
    <w:r w:rsidR="00EB52F0">
      <w:rPr>
        <w:sz w:val="18"/>
        <w:szCs w:val="18"/>
        <w:lang w:val="en-US"/>
      </w:rPr>
      <w:t xml:space="preserve"> </w:t>
    </w:r>
    <w:r w:rsidR="00876F92" w:rsidRPr="00D50B68">
      <w:rPr>
        <w:sz w:val="18"/>
        <w:szCs w:val="18"/>
        <w:lang w:val="en-US"/>
      </w:rPr>
      <w:t xml:space="preserve">Homepage: </w:t>
    </w:r>
    <w:r w:rsidR="003503B2" w:rsidRPr="00D50B68">
      <w:rPr>
        <w:sz w:val="18"/>
        <w:szCs w:val="18"/>
        <w:lang w:val="en-US"/>
      </w:rPr>
      <w:t>http://www.uibk.ac.at/rektorenteam/forschung/ethikbeirat.html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0F04"/>
    <w:multiLevelType w:val="hybridMultilevel"/>
    <w:tmpl w:val="8E7004AE"/>
    <w:lvl w:ilvl="0" w:tplc="02EA4C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56D"/>
    <w:multiLevelType w:val="hybridMultilevel"/>
    <w:tmpl w:val="613CD98E"/>
    <w:lvl w:ilvl="0" w:tplc="A3405E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4771D"/>
    <w:multiLevelType w:val="hybridMultilevel"/>
    <w:tmpl w:val="E82A5B5E"/>
    <w:lvl w:ilvl="0" w:tplc="1D3E1F88"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F70403"/>
    <w:multiLevelType w:val="hybridMultilevel"/>
    <w:tmpl w:val="0D4A4D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034F7"/>
    <w:multiLevelType w:val="hybridMultilevel"/>
    <w:tmpl w:val="2D28C00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4F841E8"/>
    <w:multiLevelType w:val="hybridMultilevel"/>
    <w:tmpl w:val="53E62EB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6058A"/>
    <w:multiLevelType w:val="hybridMultilevel"/>
    <w:tmpl w:val="0EA895D0"/>
    <w:lvl w:ilvl="0" w:tplc="1D3E1F8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Xfx5qF72/wJPQ1bnoXguNeedtpHJ7n14vVxoZh9ILWEIGXDccFribUAFV3lk/vME74wz/dkL1zjcfKEo/C7Ig==" w:salt="yL9lnDc/LHg0S/nxNP708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F5"/>
    <w:rsid w:val="00004BFC"/>
    <w:rsid w:val="00012672"/>
    <w:rsid w:val="0002331A"/>
    <w:rsid w:val="0002690A"/>
    <w:rsid w:val="00032FF8"/>
    <w:rsid w:val="00036888"/>
    <w:rsid w:val="000379DC"/>
    <w:rsid w:val="00095B79"/>
    <w:rsid w:val="000A609C"/>
    <w:rsid w:val="000B09D2"/>
    <w:rsid w:val="000B279E"/>
    <w:rsid w:val="000B4BC0"/>
    <w:rsid w:val="000B576C"/>
    <w:rsid w:val="000D68FB"/>
    <w:rsid w:val="000E71E0"/>
    <w:rsid w:val="00100D5E"/>
    <w:rsid w:val="00106D77"/>
    <w:rsid w:val="00112C9A"/>
    <w:rsid w:val="001176C1"/>
    <w:rsid w:val="00134E1A"/>
    <w:rsid w:val="0014623F"/>
    <w:rsid w:val="00173C4D"/>
    <w:rsid w:val="0017620A"/>
    <w:rsid w:val="00197A5F"/>
    <w:rsid w:val="001A7F7F"/>
    <w:rsid w:val="001B20B6"/>
    <w:rsid w:val="001B5D65"/>
    <w:rsid w:val="002055FC"/>
    <w:rsid w:val="00214213"/>
    <w:rsid w:val="00220878"/>
    <w:rsid w:val="00222280"/>
    <w:rsid w:val="00234259"/>
    <w:rsid w:val="0024148E"/>
    <w:rsid w:val="00255549"/>
    <w:rsid w:val="002741D0"/>
    <w:rsid w:val="002A4AC2"/>
    <w:rsid w:val="002A58C1"/>
    <w:rsid w:val="002B7E96"/>
    <w:rsid w:val="002E2D91"/>
    <w:rsid w:val="002F7ECA"/>
    <w:rsid w:val="00306FDD"/>
    <w:rsid w:val="003118FB"/>
    <w:rsid w:val="00324971"/>
    <w:rsid w:val="00331362"/>
    <w:rsid w:val="003337D6"/>
    <w:rsid w:val="0033575F"/>
    <w:rsid w:val="00344A82"/>
    <w:rsid w:val="003503B2"/>
    <w:rsid w:val="003630A0"/>
    <w:rsid w:val="003706F5"/>
    <w:rsid w:val="0037364D"/>
    <w:rsid w:val="00384822"/>
    <w:rsid w:val="003C78B9"/>
    <w:rsid w:val="003D4527"/>
    <w:rsid w:val="003D516E"/>
    <w:rsid w:val="003F7B7A"/>
    <w:rsid w:val="00404227"/>
    <w:rsid w:val="00415B2D"/>
    <w:rsid w:val="00420658"/>
    <w:rsid w:val="00452862"/>
    <w:rsid w:val="00457E9D"/>
    <w:rsid w:val="004643D3"/>
    <w:rsid w:val="00475524"/>
    <w:rsid w:val="00481406"/>
    <w:rsid w:val="00482318"/>
    <w:rsid w:val="004A3C9F"/>
    <w:rsid w:val="004B5010"/>
    <w:rsid w:val="004C3154"/>
    <w:rsid w:val="004E4DC0"/>
    <w:rsid w:val="004F0447"/>
    <w:rsid w:val="004F34CD"/>
    <w:rsid w:val="00503343"/>
    <w:rsid w:val="0051690B"/>
    <w:rsid w:val="005246A0"/>
    <w:rsid w:val="00541E7E"/>
    <w:rsid w:val="00574C00"/>
    <w:rsid w:val="0058377C"/>
    <w:rsid w:val="005D2A8F"/>
    <w:rsid w:val="005D343A"/>
    <w:rsid w:val="005D7373"/>
    <w:rsid w:val="005E3A17"/>
    <w:rsid w:val="005F29A2"/>
    <w:rsid w:val="006030C2"/>
    <w:rsid w:val="00620719"/>
    <w:rsid w:val="00626B5B"/>
    <w:rsid w:val="00642BDA"/>
    <w:rsid w:val="00644B2B"/>
    <w:rsid w:val="0066574D"/>
    <w:rsid w:val="00686526"/>
    <w:rsid w:val="006A444A"/>
    <w:rsid w:val="006C2327"/>
    <w:rsid w:val="006E6E6D"/>
    <w:rsid w:val="00716D66"/>
    <w:rsid w:val="00717AAA"/>
    <w:rsid w:val="0075496E"/>
    <w:rsid w:val="0077155A"/>
    <w:rsid w:val="007765F2"/>
    <w:rsid w:val="00784F63"/>
    <w:rsid w:val="00797523"/>
    <w:rsid w:val="007A1830"/>
    <w:rsid w:val="007B3600"/>
    <w:rsid w:val="007C46EC"/>
    <w:rsid w:val="007C6478"/>
    <w:rsid w:val="007F2422"/>
    <w:rsid w:val="00805DA3"/>
    <w:rsid w:val="008123AB"/>
    <w:rsid w:val="008443BA"/>
    <w:rsid w:val="00862115"/>
    <w:rsid w:val="00862199"/>
    <w:rsid w:val="00862476"/>
    <w:rsid w:val="00866737"/>
    <w:rsid w:val="00876F92"/>
    <w:rsid w:val="00881825"/>
    <w:rsid w:val="0088434F"/>
    <w:rsid w:val="0089256E"/>
    <w:rsid w:val="008B59FD"/>
    <w:rsid w:val="008C03AD"/>
    <w:rsid w:val="008D356E"/>
    <w:rsid w:val="008D4A3E"/>
    <w:rsid w:val="008E3C80"/>
    <w:rsid w:val="008E5330"/>
    <w:rsid w:val="00905E05"/>
    <w:rsid w:val="00920BF5"/>
    <w:rsid w:val="00924E6A"/>
    <w:rsid w:val="009406E0"/>
    <w:rsid w:val="00947D56"/>
    <w:rsid w:val="0095039C"/>
    <w:rsid w:val="009D0853"/>
    <w:rsid w:val="009F3DB1"/>
    <w:rsid w:val="00A344A3"/>
    <w:rsid w:val="00A57FCD"/>
    <w:rsid w:val="00A60C75"/>
    <w:rsid w:val="00AA608F"/>
    <w:rsid w:val="00AC25CB"/>
    <w:rsid w:val="00AE026E"/>
    <w:rsid w:val="00AE3468"/>
    <w:rsid w:val="00AF1AC3"/>
    <w:rsid w:val="00AF7F1C"/>
    <w:rsid w:val="00B237BD"/>
    <w:rsid w:val="00B51C0C"/>
    <w:rsid w:val="00B62370"/>
    <w:rsid w:val="00B67824"/>
    <w:rsid w:val="00B67BDC"/>
    <w:rsid w:val="00B725B0"/>
    <w:rsid w:val="00B94290"/>
    <w:rsid w:val="00B9781A"/>
    <w:rsid w:val="00BA5815"/>
    <w:rsid w:val="00BA5A19"/>
    <w:rsid w:val="00BB64F1"/>
    <w:rsid w:val="00BD3180"/>
    <w:rsid w:val="00BD4A9C"/>
    <w:rsid w:val="00BE6A96"/>
    <w:rsid w:val="00C25A42"/>
    <w:rsid w:val="00C409D8"/>
    <w:rsid w:val="00C4415B"/>
    <w:rsid w:val="00C445F2"/>
    <w:rsid w:val="00C46311"/>
    <w:rsid w:val="00C64469"/>
    <w:rsid w:val="00C66B3E"/>
    <w:rsid w:val="00C73428"/>
    <w:rsid w:val="00C91033"/>
    <w:rsid w:val="00C92978"/>
    <w:rsid w:val="00CB279F"/>
    <w:rsid w:val="00CC351E"/>
    <w:rsid w:val="00CD02A2"/>
    <w:rsid w:val="00CD4BCF"/>
    <w:rsid w:val="00D105D0"/>
    <w:rsid w:val="00D50B68"/>
    <w:rsid w:val="00D573A9"/>
    <w:rsid w:val="00DA0673"/>
    <w:rsid w:val="00DB3883"/>
    <w:rsid w:val="00DC5B8D"/>
    <w:rsid w:val="00DD3525"/>
    <w:rsid w:val="00DD5733"/>
    <w:rsid w:val="00DE2EFF"/>
    <w:rsid w:val="00DE35B4"/>
    <w:rsid w:val="00DF1625"/>
    <w:rsid w:val="00E04986"/>
    <w:rsid w:val="00E12D16"/>
    <w:rsid w:val="00E341C1"/>
    <w:rsid w:val="00E35538"/>
    <w:rsid w:val="00E4343F"/>
    <w:rsid w:val="00E43698"/>
    <w:rsid w:val="00E55795"/>
    <w:rsid w:val="00E662B4"/>
    <w:rsid w:val="00E727EF"/>
    <w:rsid w:val="00E739F6"/>
    <w:rsid w:val="00E74B5F"/>
    <w:rsid w:val="00E95148"/>
    <w:rsid w:val="00E953C5"/>
    <w:rsid w:val="00EA2D28"/>
    <w:rsid w:val="00EA3CEA"/>
    <w:rsid w:val="00EA666E"/>
    <w:rsid w:val="00EB2E80"/>
    <w:rsid w:val="00EB3C65"/>
    <w:rsid w:val="00EB52F0"/>
    <w:rsid w:val="00EC4CE1"/>
    <w:rsid w:val="00ED4465"/>
    <w:rsid w:val="00EE793D"/>
    <w:rsid w:val="00F01F9C"/>
    <w:rsid w:val="00F12A44"/>
    <w:rsid w:val="00F27BC8"/>
    <w:rsid w:val="00F320F0"/>
    <w:rsid w:val="00F34B9A"/>
    <w:rsid w:val="00F44393"/>
    <w:rsid w:val="00F62220"/>
    <w:rsid w:val="00F76111"/>
    <w:rsid w:val="00FC173F"/>
    <w:rsid w:val="00FD4289"/>
    <w:rsid w:val="00FD4E5F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FFA7C"/>
  <w15:docId w15:val="{4FC36AD4-82C9-4DAD-B59B-65D4BA6D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E71E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A60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AA60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AA60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A608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A60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A608F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AA608F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AA608F"/>
    <w:rPr>
      <w:rFonts w:ascii="Tahoma" w:hAnsi="Tahoma" w:cs="Tahoma"/>
      <w:sz w:val="16"/>
      <w:szCs w:val="16"/>
    </w:rPr>
  </w:style>
  <w:style w:type="character" w:styleId="Hyperlink">
    <w:name w:val="Hyperlink"/>
    <w:rsid w:val="00DD5733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E0498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04986"/>
  </w:style>
  <w:style w:type="character" w:styleId="Funotenzeichen">
    <w:name w:val="footnote reference"/>
    <w:rsid w:val="00E04986"/>
    <w:rPr>
      <w:vertAlign w:val="superscript"/>
    </w:rPr>
  </w:style>
  <w:style w:type="table" w:styleId="Tabellenraster">
    <w:name w:val="Table Grid"/>
    <w:basedOn w:val="NormaleTabelle"/>
    <w:rsid w:val="0017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363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3630A0"/>
    <w:rPr>
      <w:rFonts w:ascii="Courier New" w:hAnsi="Courier New" w:cs="Courier New"/>
    </w:rPr>
  </w:style>
  <w:style w:type="character" w:styleId="Platzhaltertext">
    <w:name w:val="Placeholder Text"/>
    <w:basedOn w:val="Absatz-Standardschriftart"/>
    <w:uiPriority w:val="99"/>
    <w:semiHidden/>
    <w:rsid w:val="00F76111"/>
    <w:rPr>
      <w:color w:val="808080"/>
    </w:rPr>
  </w:style>
  <w:style w:type="character" w:customStyle="1" w:styleId="highlight">
    <w:name w:val="highlight"/>
    <w:basedOn w:val="Absatz-Standardschriftart"/>
    <w:rsid w:val="004643D3"/>
  </w:style>
  <w:style w:type="paragraph" w:styleId="Listenabsatz">
    <w:name w:val="List Paragraph"/>
    <w:basedOn w:val="Standard"/>
    <w:uiPriority w:val="34"/>
    <w:qFormat/>
    <w:rsid w:val="004F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F4AB1-EF50-4472-B670-BA9846C67526}"/>
      </w:docPartPr>
      <w:docPartBody>
        <w:p w:rsidR="0048005D" w:rsidRDefault="00CA6F9B">
          <w:r w:rsidRPr="0011220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F9B"/>
    <w:rsid w:val="0005006E"/>
    <w:rsid w:val="001853B3"/>
    <w:rsid w:val="003F5B89"/>
    <w:rsid w:val="0048005D"/>
    <w:rsid w:val="00690B0B"/>
    <w:rsid w:val="00756352"/>
    <w:rsid w:val="00820477"/>
    <w:rsid w:val="00863DD8"/>
    <w:rsid w:val="00967A2D"/>
    <w:rsid w:val="00A7694C"/>
    <w:rsid w:val="00AC5D57"/>
    <w:rsid w:val="00CA6F9B"/>
    <w:rsid w:val="00E440C8"/>
    <w:rsid w:val="00F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6F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1E02-AA59-4808-B3A4-567B7AA6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Review Board (RB) des Institutes für Sportwissenschaften</vt:lpstr>
    </vt:vector>
  </TitlesOfParts>
  <Company>Uni Innsbruck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Board (RB) des Institutes für Sportwissenschaften</dc:title>
  <dc:creator>Martin Burtscher</dc:creator>
  <cp:lastModifiedBy>Rebitsch Robert  - Büro der Rektorin</cp:lastModifiedBy>
  <cp:revision>6</cp:revision>
  <cp:lastPrinted>2013-03-15T14:10:00Z</cp:lastPrinted>
  <dcterms:created xsi:type="dcterms:W3CDTF">2021-11-04T08:46:00Z</dcterms:created>
  <dcterms:modified xsi:type="dcterms:W3CDTF">2024-10-21T09:35:00Z</dcterms:modified>
</cp:coreProperties>
</file>