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1078B6C" w:rsidR="00671E08" w:rsidRPr="00FE21DB" w:rsidRDefault="00CF4322" w:rsidP="00671E08">
      <w:pPr>
        <w:rPr>
          <w:rFonts w:cstheme="minorHAnsi"/>
          <w:b/>
          <w:bCs/>
          <w:noProof/>
          <w:sz w:val="32"/>
          <w:szCs w:val="32"/>
        </w:rPr>
      </w:pPr>
      <w:r w:rsidRPr="00FE21DB">
        <w:rPr>
          <w:rFonts w:cstheme="minorHAnsi"/>
          <w:b/>
          <w:bCs/>
          <w:i/>
          <w:iCs/>
          <w:noProof/>
          <w:sz w:val="32"/>
          <w:szCs w:val="32"/>
        </w:rPr>
        <w:t>Primula elatior</w:t>
      </w:r>
      <w:r w:rsidR="00671E08" w:rsidRPr="00FE21D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E21D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FE21DB">
        <w:rPr>
          <w:rFonts w:cstheme="minorHAnsi"/>
          <w:b/>
          <w:bCs/>
          <w:noProof/>
          <w:sz w:val="32"/>
          <w:szCs w:val="32"/>
        </w:rPr>
        <w:t>Wald-</w:t>
      </w:r>
      <w:r w:rsidRPr="00FE21DB">
        <w:rPr>
          <w:rFonts w:cstheme="minorHAnsi"/>
          <w:b/>
          <w:bCs/>
          <w:noProof/>
          <w:sz w:val="32"/>
          <w:szCs w:val="32"/>
        </w:rPr>
        <w:t>Primel</w:t>
      </w:r>
      <w:r w:rsidR="00FE21DB">
        <w:rPr>
          <w:rFonts w:cstheme="minorHAnsi"/>
          <w:b/>
          <w:bCs/>
          <w:noProof/>
          <w:sz w:val="32"/>
          <w:szCs w:val="32"/>
        </w:rPr>
        <w:t>, Hohe Primel</w:t>
      </w:r>
    </w:p>
    <w:p w14:paraId="5C73A51D" w14:textId="79304FBC" w:rsidR="00671E08" w:rsidRPr="00FE21DB" w:rsidRDefault="007B3EE2" w:rsidP="00671E08">
      <w:pPr>
        <w:rPr>
          <w:rFonts w:cstheme="minorHAnsi"/>
          <w:noProof/>
          <w:sz w:val="24"/>
          <w:szCs w:val="24"/>
        </w:rPr>
      </w:pPr>
      <w:r w:rsidRPr="00FE21DB">
        <w:rPr>
          <w:rFonts w:cstheme="minorHAnsi"/>
          <w:noProof/>
          <w:sz w:val="24"/>
          <w:szCs w:val="24"/>
        </w:rPr>
        <w:t>[</w:t>
      </w:r>
      <w:r w:rsidR="00CF4322" w:rsidRPr="00FE21DB">
        <w:rPr>
          <w:rFonts w:cstheme="minorHAnsi"/>
          <w:noProof/>
          <w:sz w:val="24"/>
          <w:szCs w:val="24"/>
        </w:rPr>
        <w:t>Primulaceae, Primelgewächse</w:t>
      </w:r>
      <w:r w:rsidR="00671E08" w:rsidRPr="00FE21DB">
        <w:rPr>
          <w:rFonts w:cstheme="minorHAnsi"/>
          <w:noProof/>
          <w:sz w:val="24"/>
          <w:szCs w:val="24"/>
        </w:rPr>
        <w:t>]</w:t>
      </w:r>
    </w:p>
    <w:p w14:paraId="36B18A3F" w14:textId="77777777" w:rsidR="00AB2AE4" w:rsidRPr="00FE21DB" w:rsidRDefault="00AB2AE4" w:rsidP="00671E08">
      <w:pPr>
        <w:rPr>
          <w:rFonts w:cstheme="minorHAnsi"/>
          <w:noProof/>
          <w:sz w:val="24"/>
          <w:szCs w:val="24"/>
        </w:rPr>
      </w:pPr>
    </w:p>
    <w:p w14:paraId="0413B947" w14:textId="2DDE2137" w:rsidR="00671E08" w:rsidRPr="00FE21DB" w:rsidRDefault="008B7B90" w:rsidP="00AB2AE4">
      <w:pPr>
        <w:jc w:val="center"/>
        <w:rPr>
          <w:rFonts w:cstheme="minorHAnsi"/>
          <w:noProof/>
          <w:sz w:val="24"/>
          <w:szCs w:val="24"/>
        </w:rPr>
      </w:pPr>
      <w:r w:rsidRPr="00FE21DB">
        <w:rPr>
          <w:rFonts w:cstheme="minorHAnsi"/>
          <w:noProof/>
        </w:rPr>
        <w:drawing>
          <wp:inline distT="0" distB="0" distL="0" distR="0" wp14:anchorId="643935B6" wp14:editId="314BCE62">
            <wp:extent cx="2576779" cy="2520000"/>
            <wp:effectExtent l="0" t="0" r="0" b="0"/>
            <wp:docPr id="431810573" name="Grafik 1" descr="Ein Bild, das Pflanze, Blume, draußen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10573" name="Grafik 1" descr="Ein Bild, das Pflanze, Blume, draußen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9" t="12971" r="24007" b="9406"/>
                    <a:stretch/>
                  </pic:blipFill>
                  <pic:spPr bwMode="auto">
                    <a:xfrm>
                      <a:off x="0" y="0"/>
                      <a:ext cx="257677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24459" w14:textId="77777777" w:rsidR="00AB2AE4" w:rsidRPr="00FE21DB" w:rsidRDefault="00AB2AE4" w:rsidP="00671E08">
      <w:pPr>
        <w:rPr>
          <w:rFonts w:cstheme="minorHAnsi"/>
          <w:noProof/>
          <w:sz w:val="24"/>
          <w:szCs w:val="24"/>
        </w:rPr>
      </w:pPr>
    </w:p>
    <w:p w14:paraId="284E4C01" w14:textId="1FEF6714" w:rsidR="00255831" w:rsidRPr="00FE21DB" w:rsidRDefault="00671E08" w:rsidP="00671E08">
      <w:pPr>
        <w:rPr>
          <w:rFonts w:cstheme="minorHAnsi"/>
          <w:noProof/>
          <w:sz w:val="24"/>
          <w:szCs w:val="24"/>
        </w:rPr>
      </w:pPr>
      <w:r w:rsidRPr="00FE21DB">
        <w:rPr>
          <w:rFonts w:cstheme="minorHAnsi"/>
          <w:b/>
          <w:bCs/>
          <w:noProof/>
          <w:sz w:val="24"/>
          <w:szCs w:val="24"/>
        </w:rPr>
        <w:t>Merkmale:</w:t>
      </w:r>
      <w:r w:rsidR="00C90FEA" w:rsidRPr="00FE21DB">
        <w:rPr>
          <w:rFonts w:cstheme="minorHAnsi"/>
          <w:b/>
          <w:bCs/>
          <w:noProof/>
          <w:sz w:val="24"/>
          <w:szCs w:val="24"/>
        </w:rPr>
        <w:t xml:space="preserve"> </w:t>
      </w:r>
      <w:r w:rsidR="00C90FEA" w:rsidRPr="00FE21DB">
        <w:rPr>
          <w:rFonts w:cstheme="minorHAnsi"/>
          <w:noProof/>
          <w:sz w:val="24"/>
          <w:szCs w:val="24"/>
        </w:rPr>
        <w:t xml:space="preserve">Dieser </w:t>
      </w:r>
      <w:r w:rsidR="002B4273" w:rsidRPr="00FE21DB">
        <w:rPr>
          <w:rFonts w:cstheme="minorHAnsi"/>
          <w:noProof/>
          <w:sz w:val="24"/>
          <w:szCs w:val="24"/>
        </w:rPr>
        <w:t>ausdauernde Hemikryptophyt erreicht eine Höhe von 10-30</w:t>
      </w:r>
      <w:r w:rsidR="00AB2AE4" w:rsidRPr="00FE21DB">
        <w:rPr>
          <w:rFonts w:cstheme="minorHAnsi"/>
          <w:noProof/>
          <w:sz w:val="24"/>
          <w:szCs w:val="24"/>
        </w:rPr>
        <w:t xml:space="preserve"> </w:t>
      </w:r>
      <w:r w:rsidR="002B4273" w:rsidRPr="00FE21DB">
        <w:rPr>
          <w:rFonts w:cstheme="minorHAnsi"/>
          <w:noProof/>
          <w:sz w:val="24"/>
          <w:szCs w:val="24"/>
        </w:rPr>
        <w:t>cm.</w:t>
      </w:r>
    </w:p>
    <w:p w14:paraId="64CE5433" w14:textId="6F0DC5CA" w:rsidR="002938E4" w:rsidRPr="00FE21DB" w:rsidRDefault="00F92E27" w:rsidP="00671E08">
      <w:pPr>
        <w:rPr>
          <w:rFonts w:cstheme="minorHAnsi"/>
          <w:noProof/>
          <w:sz w:val="24"/>
          <w:szCs w:val="24"/>
        </w:rPr>
      </w:pPr>
      <w:r w:rsidRPr="00FE21DB">
        <w:rPr>
          <w:rFonts w:cstheme="minorHAnsi"/>
          <w:noProof/>
          <w:sz w:val="24"/>
          <w:szCs w:val="24"/>
        </w:rPr>
        <w:t xml:space="preserve">Die grundständigen Blätter sind zu einer Rosette angeordnet. Die </w:t>
      </w:r>
      <w:r w:rsidR="004C2182" w:rsidRPr="00FE21DB">
        <w:rPr>
          <w:rFonts w:cstheme="minorHAnsi"/>
          <w:noProof/>
          <w:sz w:val="24"/>
          <w:szCs w:val="24"/>
        </w:rPr>
        <w:t xml:space="preserve">eiförmigen Laubblätter </w:t>
      </w:r>
      <w:r w:rsidR="00A841E1" w:rsidRPr="00FE21DB">
        <w:rPr>
          <w:rFonts w:cstheme="minorHAnsi"/>
          <w:noProof/>
          <w:sz w:val="24"/>
          <w:szCs w:val="24"/>
        </w:rPr>
        <w:t>ziehen sich</w:t>
      </w:r>
      <w:r w:rsidR="004C2182" w:rsidRPr="00FE21DB">
        <w:rPr>
          <w:rFonts w:cstheme="minorHAnsi"/>
          <w:noProof/>
          <w:sz w:val="24"/>
          <w:szCs w:val="24"/>
        </w:rPr>
        <w:t xml:space="preserve"> ab</w:t>
      </w:r>
      <w:r w:rsidR="00A841E1" w:rsidRPr="00FE21DB">
        <w:rPr>
          <w:rFonts w:cstheme="minorHAnsi"/>
          <w:noProof/>
          <w:sz w:val="24"/>
          <w:szCs w:val="24"/>
        </w:rPr>
        <w:t xml:space="preserve">rupt </w:t>
      </w:r>
      <w:r w:rsidR="00077AA7" w:rsidRPr="00FE21DB">
        <w:rPr>
          <w:rFonts w:cstheme="minorHAnsi"/>
          <w:noProof/>
          <w:sz w:val="24"/>
          <w:szCs w:val="24"/>
        </w:rPr>
        <w:t>in den</w:t>
      </w:r>
      <w:r w:rsidR="00A841E1" w:rsidRPr="00FE21DB">
        <w:rPr>
          <w:rFonts w:cstheme="minorHAnsi"/>
          <w:noProof/>
          <w:sz w:val="24"/>
          <w:szCs w:val="24"/>
        </w:rPr>
        <w:t xml:space="preserve"> oberwärts geflügelten Stiel zusammen</w:t>
      </w:r>
      <w:r w:rsidR="008D5C01" w:rsidRPr="00FE21DB">
        <w:rPr>
          <w:rFonts w:cstheme="minorHAnsi"/>
          <w:noProof/>
          <w:sz w:val="24"/>
          <w:szCs w:val="24"/>
        </w:rPr>
        <w:t>, erscheinen runzelig und sind unregelmäßig gezähnt.</w:t>
      </w:r>
    </w:p>
    <w:p w14:paraId="7D91A84A" w14:textId="3E523532" w:rsidR="008C4AB0" w:rsidRPr="00FE21DB" w:rsidRDefault="00D6045A" w:rsidP="00DD1CE9">
      <w:pPr>
        <w:rPr>
          <w:rFonts w:cstheme="minorHAnsi"/>
          <w:noProof/>
          <w:sz w:val="24"/>
          <w:szCs w:val="24"/>
        </w:rPr>
      </w:pPr>
      <w:r w:rsidRPr="00FE21DB">
        <w:rPr>
          <w:rFonts w:cstheme="minorHAnsi"/>
          <w:noProof/>
          <w:sz w:val="24"/>
          <w:szCs w:val="24"/>
        </w:rPr>
        <w:t xml:space="preserve">Der einseitige Blütenstand ist eine Dolde, deren </w:t>
      </w:r>
      <w:r w:rsidR="00FC6A72" w:rsidRPr="00FE21DB">
        <w:rPr>
          <w:rFonts w:cstheme="minorHAnsi"/>
          <w:noProof/>
          <w:sz w:val="24"/>
          <w:szCs w:val="24"/>
        </w:rPr>
        <w:t>hellgelbe Kronen im Schlund etwas dunkler gefärbt sind. Der Kelch ist nicht aufgeblasen</w:t>
      </w:r>
      <w:r w:rsidR="00DD1CE9" w:rsidRPr="00FE21DB">
        <w:rPr>
          <w:rFonts w:cstheme="minorHAnsi"/>
          <w:noProof/>
          <w:sz w:val="24"/>
          <w:szCs w:val="24"/>
        </w:rPr>
        <w:t xml:space="preserve">, kantig und die Kelchzähne sind </w:t>
      </w:r>
      <w:r w:rsidR="00596B74" w:rsidRPr="00FE21DB">
        <w:rPr>
          <w:rFonts w:cstheme="minorHAnsi"/>
          <w:noProof/>
          <w:sz w:val="24"/>
          <w:szCs w:val="24"/>
        </w:rPr>
        <w:t>3-7</w:t>
      </w:r>
      <w:r w:rsidR="00AB2AE4" w:rsidRPr="00FE21DB">
        <w:rPr>
          <w:rFonts w:cstheme="minorHAnsi"/>
          <w:noProof/>
          <w:sz w:val="24"/>
          <w:szCs w:val="24"/>
        </w:rPr>
        <w:t xml:space="preserve"> </w:t>
      </w:r>
      <w:r w:rsidR="00596B74" w:rsidRPr="00FE21DB">
        <w:rPr>
          <w:rFonts w:cstheme="minorHAnsi"/>
          <w:noProof/>
          <w:sz w:val="24"/>
          <w:szCs w:val="24"/>
        </w:rPr>
        <w:t>mm lang</w:t>
      </w:r>
      <w:r w:rsidR="00DD1CE9" w:rsidRPr="00FE21DB">
        <w:rPr>
          <w:rFonts w:cstheme="minorHAnsi"/>
          <w:noProof/>
          <w:sz w:val="24"/>
          <w:szCs w:val="24"/>
        </w:rPr>
        <w:t xml:space="preserve"> und </w:t>
      </w:r>
      <w:r w:rsidR="00865994" w:rsidRPr="00FE21DB">
        <w:rPr>
          <w:rFonts w:cstheme="minorHAnsi"/>
          <w:noProof/>
          <w:sz w:val="24"/>
          <w:szCs w:val="24"/>
        </w:rPr>
        <w:t>2-2,5x so lang wie breit</w:t>
      </w:r>
      <w:r w:rsidR="00DD1CE9" w:rsidRPr="00FE21DB">
        <w:rPr>
          <w:rFonts w:cstheme="minorHAnsi"/>
          <w:noProof/>
          <w:sz w:val="24"/>
          <w:szCs w:val="24"/>
        </w:rPr>
        <w:t>.</w:t>
      </w:r>
      <w:r w:rsidR="00972740" w:rsidRPr="00FE21DB">
        <w:rPr>
          <w:rFonts w:cstheme="minorHAnsi"/>
          <w:noProof/>
          <w:sz w:val="24"/>
          <w:szCs w:val="24"/>
        </w:rPr>
        <w:t xml:space="preserve"> Kelch und Blütenstiel sind behaart.</w:t>
      </w:r>
    </w:p>
    <w:p w14:paraId="4DE213D4" w14:textId="14A83CDB" w:rsidR="00671E08" w:rsidRPr="00FE21DB" w:rsidRDefault="00671E08" w:rsidP="00671E08">
      <w:pPr>
        <w:rPr>
          <w:rFonts w:cstheme="minorHAnsi"/>
          <w:noProof/>
          <w:sz w:val="24"/>
          <w:szCs w:val="24"/>
        </w:rPr>
      </w:pPr>
      <w:r w:rsidRPr="00FE21DB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FE21DB">
        <w:rPr>
          <w:rFonts w:cstheme="minorHAnsi"/>
          <w:noProof/>
          <w:sz w:val="24"/>
          <w:szCs w:val="24"/>
        </w:rPr>
        <w:t xml:space="preserve"> </w:t>
      </w:r>
      <w:r w:rsidR="002B4273" w:rsidRPr="00FE21DB">
        <w:rPr>
          <w:rFonts w:cstheme="minorHAnsi"/>
          <w:i/>
          <w:iCs/>
          <w:noProof/>
          <w:sz w:val="24"/>
          <w:szCs w:val="24"/>
        </w:rPr>
        <w:t xml:space="preserve">Primula elatior </w:t>
      </w:r>
      <w:r w:rsidR="00D41F5E" w:rsidRPr="00FE21DB">
        <w:rPr>
          <w:rFonts w:cstheme="minorHAnsi"/>
          <w:noProof/>
          <w:sz w:val="24"/>
          <w:szCs w:val="24"/>
        </w:rPr>
        <w:t xml:space="preserve">kommt in Laubwäldern, in Hochstaudenfluren und </w:t>
      </w:r>
      <w:r w:rsidR="00450848" w:rsidRPr="00FE21DB">
        <w:rPr>
          <w:rFonts w:cstheme="minorHAnsi"/>
          <w:noProof/>
          <w:sz w:val="24"/>
          <w:szCs w:val="24"/>
        </w:rPr>
        <w:t xml:space="preserve">in </w:t>
      </w:r>
      <w:r w:rsidR="00D41F5E" w:rsidRPr="00FE21DB">
        <w:rPr>
          <w:rFonts w:cstheme="minorHAnsi"/>
          <w:noProof/>
          <w:sz w:val="24"/>
          <w:szCs w:val="24"/>
        </w:rPr>
        <w:t>frischen Wiesen</w:t>
      </w:r>
      <w:r w:rsidR="00450848" w:rsidRPr="00FE21DB">
        <w:rPr>
          <w:rFonts w:cstheme="minorHAnsi"/>
          <w:noProof/>
          <w:sz w:val="24"/>
          <w:szCs w:val="24"/>
        </w:rPr>
        <w:t xml:space="preserve"> </w:t>
      </w:r>
      <w:r w:rsidR="00D41F5E" w:rsidRPr="00FE21DB">
        <w:rPr>
          <w:rFonts w:cstheme="minorHAnsi"/>
          <w:noProof/>
          <w:sz w:val="24"/>
          <w:szCs w:val="24"/>
        </w:rPr>
        <w:t>vor.</w:t>
      </w:r>
    </w:p>
    <w:p w14:paraId="2356469F" w14:textId="77777777" w:rsidR="00FE21DB" w:rsidRPr="00FE21DB" w:rsidRDefault="00FE21DB" w:rsidP="00FE21DB">
      <w:pPr>
        <w:rPr>
          <w:rFonts w:cstheme="minorHAnsi"/>
          <w:noProof/>
          <w:sz w:val="24"/>
          <w:szCs w:val="24"/>
        </w:rPr>
      </w:pPr>
      <w:r w:rsidRPr="00FE21DB">
        <w:rPr>
          <w:rFonts w:cstheme="minorHAnsi"/>
          <w:b/>
          <w:bCs/>
          <w:noProof/>
          <w:sz w:val="24"/>
          <w:szCs w:val="24"/>
        </w:rPr>
        <w:t>Blütezeit:</w:t>
      </w:r>
      <w:r w:rsidRPr="00FE21DB">
        <w:rPr>
          <w:rFonts w:cstheme="minorHAnsi"/>
          <w:noProof/>
          <w:sz w:val="24"/>
          <w:szCs w:val="24"/>
        </w:rPr>
        <w:t xml:space="preserve"> März bis April (September bis November)</w:t>
      </w:r>
    </w:p>
    <w:p w14:paraId="538EAC4C" w14:textId="0D07BA1D" w:rsidR="002127CD" w:rsidRPr="00FE21DB" w:rsidRDefault="002B4273">
      <w:pPr>
        <w:rPr>
          <w:rFonts w:cstheme="minorHAnsi"/>
          <w:sz w:val="24"/>
          <w:szCs w:val="24"/>
        </w:rPr>
      </w:pPr>
      <w:r w:rsidRPr="00FE21DB">
        <w:rPr>
          <w:rFonts w:cstheme="minorHAnsi"/>
          <w:b/>
          <w:bCs/>
          <w:sz w:val="24"/>
          <w:szCs w:val="24"/>
        </w:rPr>
        <w:t>Höhenstufe:</w:t>
      </w:r>
      <w:r w:rsidR="000F2829" w:rsidRPr="00FE21DB">
        <w:rPr>
          <w:rFonts w:cstheme="minorHAnsi"/>
          <w:b/>
          <w:bCs/>
          <w:sz w:val="24"/>
          <w:szCs w:val="24"/>
        </w:rPr>
        <w:t xml:space="preserve"> </w:t>
      </w:r>
      <w:r w:rsidR="000F2829" w:rsidRPr="00FE21DB">
        <w:rPr>
          <w:rFonts w:cstheme="minorHAnsi"/>
          <w:sz w:val="24"/>
          <w:szCs w:val="24"/>
        </w:rPr>
        <w:t>(</w:t>
      </w:r>
      <w:proofErr w:type="spellStart"/>
      <w:r w:rsidR="000F2829" w:rsidRPr="00FE21DB">
        <w:rPr>
          <w:rFonts w:cstheme="minorHAnsi"/>
          <w:sz w:val="24"/>
          <w:szCs w:val="24"/>
        </w:rPr>
        <w:t>collin</w:t>
      </w:r>
      <w:proofErr w:type="spellEnd"/>
      <w:r w:rsidR="000F2829" w:rsidRPr="00FE21DB">
        <w:rPr>
          <w:rFonts w:cstheme="minorHAnsi"/>
          <w:sz w:val="24"/>
          <w:szCs w:val="24"/>
        </w:rPr>
        <w:t>) montan bis subalpin (unteralpin)</w:t>
      </w:r>
    </w:p>
    <w:p w14:paraId="2723D5E4" w14:textId="77777777" w:rsidR="00FE21DB" w:rsidRPr="00933E0C" w:rsidRDefault="00FE21D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4D14573" w14:textId="79C2E41C" w:rsidR="00FE21DB" w:rsidRPr="00933E0C" w:rsidRDefault="00FE21D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VU</w:t>
      </w:r>
    </w:p>
    <w:p w14:paraId="0B621A68" w14:textId="77777777" w:rsidR="00FE21DB" w:rsidRPr="00F21DE8" w:rsidRDefault="00FE21DB" w:rsidP="00FE21D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74" w:tblpY="11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2D2360" w:rsidRPr="00FE21DB" w14:paraId="7EBED0EA" w14:textId="77777777" w:rsidTr="002D23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CEE7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4A88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42B6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0AF9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B78B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151A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7CD4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2D2360" w:rsidRPr="00FE21DB" w14:paraId="5622B16F" w14:textId="77777777" w:rsidTr="002D23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A39B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E623A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B1AB8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E1E8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34BB0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B6093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4C5BC" w14:textId="77777777" w:rsidR="002D2360" w:rsidRPr="00FE21DB" w:rsidRDefault="002D2360" w:rsidP="002D2360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21DB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1FBA57E" w14:textId="77777777" w:rsidR="00AB2AE4" w:rsidRPr="00FE21DB" w:rsidRDefault="00AB2AE4">
      <w:pPr>
        <w:rPr>
          <w:rFonts w:cstheme="minorHAnsi"/>
          <w:sz w:val="24"/>
          <w:szCs w:val="24"/>
        </w:rPr>
      </w:pPr>
    </w:p>
    <w:p w14:paraId="6F16E1FC" w14:textId="77777777" w:rsidR="002D2360" w:rsidRPr="00FE21DB" w:rsidRDefault="00AB2AE4">
      <w:pPr>
        <w:rPr>
          <w:rFonts w:cstheme="minorHAnsi"/>
          <w:b/>
          <w:bCs/>
        </w:rPr>
      </w:pPr>
      <w:r w:rsidRPr="00FE21DB">
        <w:rPr>
          <w:rFonts w:cstheme="minorHAnsi"/>
          <w:b/>
          <w:bCs/>
          <w:sz w:val="24"/>
          <w:szCs w:val="24"/>
        </w:rPr>
        <w:t xml:space="preserve">Zeigerwerte: </w:t>
      </w:r>
    </w:p>
    <w:p w14:paraId="0FE69CC9" w14:textId="3EDE3EAA" w:rsidR="00AB2AE4" w:rsidRPr="00AB2AE4" w:rsidRDefault="00AB2AE4">
      <w:pPr>
        <w:rPr>
          <w:b/>
          <w:bCs/>
        </w:rPr>
      </w:pPr>
    </w:p>
    <w:sectPr w:rsidR="00AB2AE4" w:rsidRPr="00AB2AE4" w:rsidSect="00EE1869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259A" w14:textId="77777777" w:rsidR="00EE1869" w:rsidRDefault="00EE1869" w:rsidP="00671E08">
      <w:pPr>
        <w:spacing w:after="0" w:line="240" w:lineRule="auto"/>
      </w:pPr>
      <w:r>
        <w:separator/>
      </w:r>
    </w:p>
  </w:endnote>
  <w:endnote w:type="continuationSeparator" w:id="0">
    <w:p w14:paraId="1353F588" w14:textId="77777777" w:rsidR="00EE1869" w:rsidRDefault="00EE186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6905" w14:textId="77777777" w:rsidR="00FE21DB" w:rsidRPr="009F1BF4" w:rsidRDefault="00FE21DB" w:rsidP="00FE21D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CAFBB0F" w14:textId="77777777" w:rsidR="00FE21DB" w:rsidRPr="009F1BF4" w:rsidRDefault="00FE21DB" w:rsidP="00FE21D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31809D3" w14:textId="2C5C2C25" w:rsidR="00FE21DB" w:rsidRDefault="00FE21DB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FDCC" w14:textId="77777777" w:rsidR="00EE1869" w:rsidRDefault="00EE1869" w:rsidP="00671E08">
      <w:pPr>
        <w:spacing w:after="0" w:line="240" w:lineRule="auto"/>
      </w:pPr>
      <w:r>
        <w:separator/>
      </w:r>
    </w:p>
  </w:footnote>
  <w:footnote w:type="continuationSeparator" w:id="0">
    <w:p w14:paraId="0234A2DF" w14:textId="77777777" w:rsidR="00EE1869" w:rsidRDefault="00EE186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BF6BC71" w:rsidR="008311FB" w:rsidRDefault="008311FB" w:rsidP="000B2990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77AA7"/>
    <w:rsid w:val="000B2990"/>
    <w:rsid w:val="000F2829"/>
    <w:rsid w:val="00101708"/>
    <w:rsid w:val="00105FD4"/>
    <w:rsid w:val="00131467"/>
    <w:rsid w:val="00150FF2"/>
    <w:rsid w:val="00180003"/>
    <w:rsid w:val="0018504B"/>
    <w:rsid w:val="002127CD"/>
    <w:rsid w:val="00214075"/>
    <w:rsid w:val="002459D8"/>
    <w:rsid w:val="00255831"/>
    <w:rsid w:val="00277DC0"/>
    <w:rsid w:val="002938E4"/>
    <w:rsid w:val="002B4273"/>
    <w:rsid w:val="002D2360"/>
    <w:rsid w:val="00323AF6"/>
    <w:rsid w:val="003759D7"/>
    <w:rsid w:val="003E30D2"/>
    <w:rsid w:val="003F4D2F"/>
    <w:rsid w:val="004206BC"/>
    <w:rsid w:val="00450848"/>
    <w:rsid w:val="004A1D68"/>
    <w:rsid w:val="004B3621"/>
    <w:rsid w:val="004C2182"/>
    <w:rsid w:val="004D33F6"/>
    <w:rsid w:val="004D5FB7"/>
    <w:rsid w:val="00537F05"/>
    <w:rsid w:val="00543622"/>
    <w:rsid w:val="00546BCA"/>
    <w:rsid w:val="005837D2"/>
    <w:rsid w:val="00596B74"/>
    <w:rsid w:val="005D730C"/>
    <w:rsid w:val="006031C6"/>
    <w:rsid w:val="00671E08"/>
    <w:rsid w:val="006E2212"/>
    <w:rsid w:val="00757CDB"/>
    <w:rsid w:val="007B3EE2"/>
    <w:rsid w:val="007C4393"/>
    <w:rsid w:val="008311FB"/>
    <w:rsid w:val="00844482"/>
    <w:rsid w:val="00865994"/>
    <w:rsid w:val="008B7B90"/>
    <w:rsid w:val="008C4AB0"/>
    <w:rsid w:val="008D5C01"/>
    <w:rsid w:val="00972740"/>
    <w:rsid w:val="00A350F6"/>
    <w:rsid w:val="00A542F9"/>
    <w:rsid w:val="00A841E1"/>
    <w:rsid w:val="00AB2AE4"/>
    <w:rsid w:val="00AC64DD"/>
    <w:rsid w:val="00B31F69"/>
    <w:rsid w:val="00B5349C"/>
    <w:rsid w:val="00B5754B"/>
    <w:rsid w:val="00B61D4B"/>
    <w:rsid w:val="00BA353E"/>
    <w:rsid w:val="00BA52E1"/>
    <w:rsid w:val="00BF420B"/>
    <w:rsid w:val="00C040F9"/>
    <w:rsid w:val="00C12E7B"/>
    <w:rsid w:val="00C21CD2"/>
    <w:rsid w:val="00C907AC"/>
    <w:rsid w:val="00C90FEA"/>
    <w:rsid w:val="00CE49A2"/>
    <w:rsid w:val="00CF4322"/>
    <w:rsid w:val="00D41F5E"/>
    <w:rsid w:val="00D6045A"/>
    <w:rsid w:val="00DD1CE9"/>
    <w:rsid w:val="00DE2C63"/>
    <w:rsid w:val="00EE1869"/>
    <w:rsid w:val="00F31A05"/>
    <w:rsid w:val="00F3350E"/>
    <w:rsid w:val="00F46D4D"/>
    <w:rsid w:val="00F92E27"/>
    <w:rsid w:val="00FC6A72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D236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72</cp:revision>
  <dcterms:created xsi:type="dcterms:W3CDTF">2023-07-21T12:24:00Z</dcterms:created>
  <dcterms:modified xsi:type="dcterms:W3CDTF">2024-10-29T09:50:00Z</dcterms:modified>
</cp:coreProperties>
</file>