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184E34" w14:textId="77777777" w:rsidR="005C6259" w:rsidRPr="005C6259" w:rsidRDefault="005C6259" w:rsidP="000C1D74">
      <w:pPr>
        <w:jc w:val="both"/>
        <w:rPr>
          <w:rFonts w:ascii="Avenir Next LT Pro Light" w:hAnsi="Avenir Next LT Pro Light" w:cs="Times New Roman"/>
          <w:b/>
          <w:bCs/>
          <w:color w:val="2A2A2A"/>
          <w:kern w:val="0"/>
          <w:sz w:val="32"/>
          <w:szCs w:val="32"/>
          <w:lang w:val="de-AT"/>
        </w:rPr>
      </w:pPr>
      <w:r w:rsidRPr="005C6259">
        <w:rPr>
          <w:rFonts w:ascii="Avenir Next LT Pro Light" w:hAnsi="Avenir Next LT Pro Light" w:cs="Times New Roman"/>
          <w:b/>
          <w:bCs/>
          <w:color w:val="2A2A2A"/>
          <w:kern w:val="0"/>
          <w:sz w:val="32"/>
          <w:szCs w:val="32"/>
        </w:rPr>
        <w:t>Affidavit</w:t>
      </w:r>
    </w:p>
    <w:p w14:paraId="096DEBCD" w14:textId="77777777" w:rsidR="00D66786" w:rsidRPr="005C6259" w:rsidRDefault="00D66786" w:rsidP="005C6259">
      <w:pPr>
        <w:jc w:val="both"/>
        <w:rPr>
          <w:rFonts w:ascii="Avenir Next LT Pro Light" w:hAnsi="Avenir Next LT Pro Light" w:cs="Times New Roman"/>
          <w:color w:val="2A2A2A"/>
          <w:kern w:val="0"/>
          <w:lang w:val="de-AT"/>
        </w:rPr>
      </w:pPr>
    </w:p>
    <w:p w14:paraId="1C345943" w14:textId="77777777" w:rsidR="00063B5B" w:rsidRDefault="005C6259" w:rsidP="005C6259">
      <w:pPr>
        <w:jc w:val="both"/>
        <w:rPr>
          <w:rFonts w:ascii="Avenir Next LT Pro Light" w:hAnsi="Avenir Next LT Pro Light"/>
        </w:rPr>
      </w:pPr>
      <w:r w:rsidRPr="005C6259">
        <w:rPr>
          <w:rFonts w:ascii="Avenir Next LT Pro Light" w:hAnsi="Avenir Next LT Pro Light"/>
        </w:rPr>
        <w:t xml:space="preserve">I hereby </w:t>
      </w:r>
      <w:r>
        <w:rPr>
          <w:rFonts w:ascii="Avenir Next LT Pro Light" w:hAnsi="Avenir Next LT Pro Light"/>
        </w:rPr>
        <w:t xml:space="preserve">state </w:t>
      </w:r>
      <w:r w:rsidR="00063B5B" w:rsidRPr="00063B5B">
        <w:rPr>
          <w:rFonts w:ascii="Avenir Next LT Pro Light" w:hAnsi="Avenir Next LT Pro Light"/>
        </w:rPr>
        <w:t>in lieu of an oath</w:t>
      </w:r>
      <w:r w:rsidR="00063B5B">
        <w:rPr>
          <w:rFonts w:ascii="Avenir Next LT Pro Light" w:hAnsi="Avenir Next LT Pro Light"/>
        </w:rPr>
        <w:t xml:space="preserve"> </w:t>
      </w:r>
      <w:r w:rsidRPr="005C6259">
        <w:rPr>
          <w:rFonts w:ascii="Avenir Next LT Pro Light" w:hAnsi="Avenir Next LT Pro Light"/>
        </w:rPr>
        <w:t>that</w:t>
      </w:r>
      <w:r w:rsidR="00063B5B">
        <w:rPr>
          <w:rFonts w:ascii="Avenir Next LT Pro Light" w:hAnsi="Avenir Next LT Pro Light"/>
        </w:rPr>
        <w:t>:</w:t>
      </w:r>
    </w:p>
    <w:p w14:paraId="210D8172" w14:textId="36F2D651" w:rsidR="00063B5B" w:rsidRPr="00B914A8" w:rsidRDefault="005C6259" w:rsidP="00063B5B">
      <w:pPr>
        <w:pStyle w:val="ListParagraph"/>
        <w:numPr>
          <w:ilvl w:val="0"/>
          <w:numId w:val="1"/>
        </w:numPr>
        <w:jc w:val="both"/>
        <w:rPr>
          <w:rFonts w:ascii="Avenir Next LT Pro Light" w:hAnsi="Avenir Next LT Pro Light"/>
          <w:lang w:val="de-AT"/>
        </w:rPr>
      </w:pPr>
      <w:r w:rsidRPr="00063B5B">
        <w:rPr>
          <w:rFonts w:ascii="Avenir Next LT Pro Light" w:hAnsi="Avenir Next LT Pro Light"/>
        </w:rPr>
        <w:t xml:space="preserve">I have written the present </w:t>
      </w:r>
      <w:r w:rsidR="00063B5B" w:rsidRPr="00B914A8">
        <w:rPr>
          <w:rFonts w:ascii="Avenir Next LT Pro Light" w:hAnsi="Avenir Next LT Pro Light"/>
        </w:rPr>
        <w:t>term paper</w:t>
      </w:r>
      <w:r w:rsidR="0007440D" w:rsidRPr="00B914A8">
        <w:rPr>
          <w:rFonts w:ascii="Avenir Next LT Pro Light" w:hAnsi="Avenir Next LT Pro Light"/>
        </w:rPr>
        <w:t xml:space="preserve"> / MA thesis</w:t>
      </w:r>
      <w:r w:rsidRPr="00B914A8">
        <w:rPr>
          <w:rFonts w:ascii="Avenir Next LT Pro Light" w:hAnsi="Avenir Next LT Pro Light"/>
        </w:rPr>
        <w:t xml:space="preserve"> independently</w:t>
      </w:r>
      <w:r w:rsidR="00063B5B" w:rsidRPr="00B914A8">
        <w:rPr>
          <w:rFonts w:ascii="Avenir Next LT Pro Light" w:hAnsi="Avenir Next LT Pro Light"/>
        </w:rPr>
        <w:t>,</w:t>
      </w:r>
    </w:p>
    <w:p w14:paraId="03F95C2B" w14:textId="12289CCA" w:rsidR="00063B5B" w:rsidRPr="00B914A8" w:rsidRDefault="00063B5B" w:rsidP="00063B5B">
      <w:pPr>
        <w:pStyle w:val="ListParagraph"/>
        <w:numPr>
          <w:ilvl w:val="0"/>
          <w:numId w:val="1"/>
        </w:numPr>
        <w:jc w:val="both"/>
        <w:rPr>
          <w:rFonts w:ascii="Avenir Next LT Pro Light" w:hAnsi="Avenir Next LT Pro Light"/>
          <w:lang w:val="de-AT"/>
        </w:rPr>
      </w:pPr>
      <w:r w:rsidRPr="00B914A8">
        <w:rPr>
          <w:rFonts w:ascii="Avenir Next LT Pro Light" w:hAnsi="Avenir Next LT Pro Light"/>
        </w:rPr>
        <w:t xml:space="preserve">I </w:t>
      </w:r>
      <w:r w:rsidR="005C6259" w:rsidRPr="00B914A8">
        <w:rPr>
          <w:rFonts w:ascii="Avenir Next LT Pro Light" w:hAnsi="Avenir Next LT Pro Light"/>
        </w:rPr>
        <w:t>have not used any sources and aids other than those indicated</w:t>
      </w:r>
      <w:r w:rsidRPr="00B914A8">
        <w:rPr>
          <w:rFonts w:ascii="Avenir Next LT Pro Light" w:hAnsi="Avenir Next LT Pro Light"/>
        </w:rPr>
        <w:t>, and that</w:t>
      </w:r>
    </w:p>
    <w:p w14:paraId="7E216276" w14:textId="77777777" w:rsidR="00063B5B" w:rsidRPr="00B914A8" w:rsidRDefault="00063B5B" w:rsidP="00063B5B">
      <w:pPr>
        <w:pStyle w:val="ListParagraph"/>
        <w:numPr>
          <w:ilvl w:val="0"/>
          <w:numId w:val="1"/>
        </w:numPr>
        <w:jc w:val="both"/>
        <w:rPr>
          <w:rFonts w:ascii="Avenir Next LT Pro Light" w:hAnsi="Avenir Next LT Pro Light"/>
          <w:lang w:val="de-AT"/>
        </w:rPr>
      </w:pPr>
      <w:r w:rsidRPr="00B914A8">
        <w:rPr>
          <w:rFonts w:ascii="Avenir Next LT Pro Light" w:hAnsi="Avenir Next LT Pro Light"/>
        </w:rPr>
        <w:t>I</w:t>
      </w:r>
      <w:r w:rsidR="005C6259" w:rsidRPr="00B914A8">
        <w:rPr>
          <w:rFonts w:ascii="Avenir Next LT Pro Light" w:hAnsi="Avenir Next LT Pro Light"/>
        </w:rPr>
        <w:t xml:space="preserve"> have observed the rules of good scientific practice</w:t>
      </w:r>
      <w:r w:rsidRPr="00B914A8">
        <w:rPr>
          <w:rFonts w:ascii="Avenir Next LT Pro Light" w:hAnsi="Avenir Next LT Pro Light"/>
        </w:rPr>
        <w:t>.</w:t>
      </w:r>
      <w:r w:rsidR="005C6259" w:rsidRPr="00B914A8">
        <w:rPr>
          <w:rStyle w:val="FootnoteReference"/>
          <w:rFonts w:ascii="Avenir Next LT Pro Light" w:hAnsi="Avenir Next LT Pro Light"/>
        </w:rPr>
        <w:footnoteReference w:id="1"/>
      </w:r>
    </w:p>
    <w:p w14:paraId="256F2426" w14:textId="42F789F4" w:rsidR="00B81DE8" w:rsidRPr="00B914A8" w:rsidRDefault="00063B5B" w:rsidP="00063B5B">
      <w:pPr>
        <w:jc w:val="both"/>
        <w:rPr>
          <w:rFonts w:ascii="Avenir Next LT Pro Light" w:hAnsi="Avenir Next LT Pro Light"/>
          <w:lang w:val="de-AT"/>
        </w:rPr>
      </w:pPr>
      <w:r w:rsidRPr="00B914A8">
        <w:rPr>
          <w:rFonts w:ascii="Avenir Next LT Pro Light" w:hAnsi="Avenir Next LT Pro Light"/>
        </w:rPr>
        <w:t>All passages that have been paraphrased or taken verbatim from other sources are identified as such. Sections written with external help (e.g., generative artificial intelligence, specialist translators, etc.) are identified as such and the purpose of use is indicated. I have not used generative artificial intelligence to generate scientific results.</w:t>
      </w:r>
      <w:r w:rsidRPr="00B914A8">
        <w:rPr>
          <w:rStyle w:val="FootnoteReference"/>
          <w:rFonts w:ascii="Avenir Next LT Pro Light" w:hAnsi="Avenir Next LT Pro Light"/>
        </w:rPr>
        <w:footnoteReference w:id="2"/>
      </w:r>
    </w:p>
    <w:p w14:paraId="36934534" w14:textId="2B330CE3" w:rsidR="00D66786" w:rsidRPr="00B914A8" w:rsidRDefault="00063B5B" w:rsidP="005C6259">
      <w:pPr>
        <w:autoSpaceDE w:val="0"/>
        <w:autoSpaceDN w:val="0"/>
        <w:adjustRightInd w:val="0"/>
        <w:spacing w:after="0" w:line="240" w:lineRule="auto"/>
        <w:jc w:val="both"/>
        <w:rPr>
          <w:rFonts w:ascii="Avenir Next LT Pro Light" w:hAnsi="Avenir Next LT Pro Light" w:cs="Times New Roman"/>
          <w:color w:val="2A2A2A"/>
          <w:kern w:val="0"/>
          <w:lang w:val="de-AT"/>
        </w:rPr>
      </w:pPr>
      <w:r w:rsidRPr="00B914A8">
        <w:rPr>
          <w:rFonts w:ascii="Avenir Next LT Pro Light" w:hAnsi="Avenir Next LT Pro Light" w:cs="Times New Roman"/>
          <w:color w:val="2A2A2A"/>
          <w:kern w:val="0"/>
        </w:rPr>
        <w:t xml:space="preserve">I take full responsibility for the content of this work. </w:t>
      </w:r>
    </w:p>
    <w:p w14:paraId="792E9B1F" w14:textId="77777777" w:rsidR="00D66786" w:rsidRPr="00B914A8" w:rsidRDefault="00D66786" w:rsidP="005C6259">
      <w:pPr>
        <w:autoSpaceDE w:val="0"/>
        <w:autoSpaceDN w:val="0"/>
        <w:adjustRightInd w:val="0"/>
        <w:spacing w:after="0" w:line="240" w:lineRule="auto"/>
        <w:jc w:val="both"/>
        <w:rPr>
          <w:rFonts w:ascii="Avenir Next LT Pro Light" w:hAnsi="Avenir Next LT Pro Light" w:cs="Times New Roman"/>
          <w:color w:val="2A2A2A"/>
          <w:kern w:val="0"/>
          <w:lang w:val="de-AT"/>
        </w:rPr>
      </w:pPr>
    </w:p>
    <w:p w14:paraId="6E151E58" w14:textId="67FA38CD" w:rsidR="0007440D" w:rsidRDefault="0007440D" w:rsidP="0036521C">
      <w:pPr>
        <w:autoSpaceDE w:val="0"/>
        <w:autoSpaceDN w:val="0"/>
        <w:adjustRightInd w:val="0"/>
        <w:spacing w:after="0" w:line="240" w:lineRule="auto"/>
        <w:jc w:val="both"/>
        <w:rPr>
          <w:rFonts w:ascii="Avenir Next LT Pro Light" w:hAnsi="Avenir Next LT Pro Light" w:cs="Times New Roman"/>
          <w:color w:val="2A2A2A"/>
          <w:kern w:val="0"/>
          <w:lang w:val="de-AT"/>
        </w:rPr>
      </w:pPr>
      <w:r w:rsidRPr="00B914A8">
        <w:rPr>
          <w:rFonts w:ascii="Avenir Next LT Pro Light" w:hAnsi="Avenir Next LT Pro Light" w:cs="Times New Roman"/>
          <w:color w:val="2A2A2A"/>
          <w:kern w:val="0"/>
        </w:rPr>
        <w:t>The present work has not yet been submitted as a term paper / thesis, neither as-i</w:t>
      </w:r>
      <w:r w:rsidR="008A16BF">
        <w:rPr>
          <w:rFonts w:ascii="Avenir Next LT Pro Light" w:hAnsi="Avenir Next LT Pro Light" w:cs="Times New Roman"/>
          <w:color w:val="2A2A2A"/>
          <w:kern w:val="0"/>
        </w:rPr>
        <w:t>s</w:t>
      </w:r>
      <w:r w:rsidRPr="00B914A8">
        <w:rPr>
          <w:rFonts w:ascii="Avenir Next LT Pro Light" w:hAnsi="Avenir Next LT Pro Light" w:cs="Times New Roman"/>
          <w:color w:val="2A2A2A"/>
          <w:kern w:val="0"/>
        </w:rPr>
        <w:t xml:space="preserve"> nor in a similar form.</w:t>
      </w:r>
    </w:p>
    <w:p w14:paraId="46CE4C23" w14:textId="77777777" w:rsidR="005C6259" w:rsidRPr="005C6259" w:rsidRDefault="005C6259" w:rsidP="005C6259">
      <w:pPr>
        <w:autoSpaceDE w:val="0"/>
        <w:autoSpaceDN w:val="0"/>
        <w:adjustRightInd w:val="0"/>
        <w:spacing w:after="0" w:line="240" w:lineRule="auto"/>
        <w:jc w:val="both"/>
        <w:rPr>
          <w:rFonts w:ascii="Avenir Next LT Pro Light" w:hAnsi="Avenir Next LT Pro Light" w:cs="Times New Roman"/>
          <w:color w:val="2A2A2A"/>
          <w:kern w:val="0"/>
          <w:lang w:val="de-AT"/>
        </w:rPr>
      </w:pPr>
    </w:p>
    <w:p w14:paraId="593000E7" w14:textId="77777777" w:rsidR="00D66786" w:rsidRPr="005C6259" w:rsidRDefault="00D66786" w:rsidP="005C6259">
      <w:pPr>
        <w:autoSpaceDE w:val="0"/>
        <w:autoSpaceDN w:val="0"/>
        <w:adjustRightInd w:val="0"/>
        <w:spacing w:after="0" w:line="240" w:lineRule="auto"/>
        <w:jc w:val="both"/>
        <w:rPr>
          <w:rFonts w:ascii="Avenir Next LT Pro Light" w:hAnsi="Avenir Next LT Pro Light" w:cs="Times New Roman"/>
          <w:color w:val="2A2A2A"/>
          <w:kern w:val="0"/>
          <w:lang w:val="de-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538"/>
      </w:tblGrid>
      <w:tr w:rsidR="00D66786" w:rsidRPr="005C6259" w14:paraId="410C50DD" w14:textId="18EFF94A" w:rsidTr="0007440D">
        <w:trPr>
          <w:trHeight w:val="398"/>
        </w:trPr>
        <w:tc>
          <w:tcPr>
            <w:tcW w:w="5524" w:type="dxa"/>
          </w:tcPr>
          <w:p w14:paraId="1FD171ED" w14:textId="78E62BC3" w:rsidR="00D66786" w:rsidRPr="0007440D" w:rsidRDefault="00D66786" w:rsidP="005C6259">
            <w:pPr>
              <w:autoSpaceDE w:val="0"/>
              <w:autoSpaceDN w:val="0"/>
              <w:adjustRightInd w:val="0"/>
              <w:jc w:val="both"/>
              <w:rPr>
                <w:rFonts w:ascii="Avenir Next LT Pro Light" w:hAnsi="Avenir Next LT Pro Light" w:cs="Times New Roman"/>
                <w:i/>
                <w:iCs/>
                <w:color w:val="2A2A2A"/>
                <w:kern w:val="0"/>
              </w:rPr>
            </w:pPr>
            <w:r w:rsidRPr="0007440D">
              <w:rPr>
                <w:rFonts w:ascii="Avenir Next LT Pro Light" w:hAnsi="Avenir Next LT Pro Light" w:cs="Times New Roman"/>
                <w:i/>
                <w:iCs/>
                <w:color w:val="2A2A2A"/>
                <w:kern w:val="0"/>
              </w:rPr>
              <w:t>Dat</w:t>
            </w:r>
            <w:r w:rsidR="0007440D" w:rsidRPr="0007440D">
              <w:rPr>
                <w:rFonts w:ascii="Avenir Next LT Pro Light" w:hAnsi="Avenir Next LT Pro Light" w:cs="Times New Roman"/>
                <w:i/>
                <w:iCs/>
                <w:color w:val="2A2A2A"/>
                <w:kern w:val="0"/>
              </w:rPr>
              <w:t>e</w:t>
            </w:r>
          </w:p>
        </w:tc>
        <w:tc>
          <w:tcPr>
            <w:tcW w:w="3538" w:type="dxa"/>
          </w:tcPr>
          <w:p w14:paraId="493B4D5F" w14:textId="1AA0BFCC" w:rsidR="00D66786" w:rsidRPr="0007440D" w:rsidRDefault="0007440D" w:rsidP="005C6259">
            <w:pPr>
              <w:autoSpaceDE w:val="0"/>
              <w:autoSpaceDN w:val="0"/>
              <w:adjustRightInd w:val="0"/>
              <w:jc w:val="both"/>
              <w:rPr>
                <w:rFonts w:ascii="Avenir Next LT Pro Light" w:hAnsi="Avenir Next LT Pro Light" w:cs="Times New Roman"/>
                <w:i/>
                <w:iCs/>
                <w:color w:val="2A2A2A"/>
                <w:kern w:val="0"/>
              </w:rPr>
            </w:pPr>
            <w:r w:rsidRPr="0007440D">
              <w:rPr>
                <w:rFonts w:ascii="Avenir Next LT Pro Light" w:hAnsi="Avenir Next LT Pro Light" w:cs="Times New Roman"/>
                <w:i/>
                <w:iCs/>
                <w:color w:val="2A2A2A"/>
                <w:kern w:val="0"/>
              </w:rPr>
              <w:t>Signature</w:t>
            </w:r>
          </w:p>
        </w:tc>
      </w:tr>
      <w:tr w:rsidR="00D66786" w:rsidRPr="005C6259" w14:paraId="24DFC15D" w14:textId="031405EA" w:rsidTr="005C6259">
        <w:tc>
          <w:tcPr>
            <w:tcW w:w="5524" w:type="dxa"/>
          </w:tcPr>
          <w:p w14:paraId="1086F7DE" w14:textId="577F316B" w:rsidR="00D66786" w:rsidRPr="005C6259" w:rsidRDefault="00D66786" w:rsidP="005C6259">
            <w:pPr>
              <w:autoSpaceDE w:val="0"/>
              <w:autoSpaceDN w:val="0"/>
              <w:adjustRightInd w:val="0"/>
              <w:jc w:val="both"/>
              <w:rPr>
                <w:rFonts w:ascii="Avenir Next LT Pro Light" w:hAnsi="Avenir Next LT Pro Light" w:cs="Times New Roman"/>
                <w:color w:val="2A2A2A"/>
                <w:kern w:val="0"/>
                <w:lang w:val="de-AT"/>
              </w:rPr>
            </w:pPr>
          </w:p>
        </w:tc>
        <w:tc>
          <w:tcPr>
            <w:tcW w:w="3538" w:type="dxa"/>
          </w:tcPr>
          <w:p w14:paraId="323391AA" w14:textId="77777777" w:rsidR="00D66786" w:rsidRPr="005C6259" w:rsidRDefault="00D66786" w:rsidP="005C6259">
            <w:pPr>
              <w:autoSpaceDE w:val="0"/>
              <w:autoSpaceDN w:val="0"/>
              <w:adjustRightInd w:val="0"/>
              <w:jc w:val="both"/>
              <w:rPr>
                <w:rFonts w:ascii="Avenir Next LT Pro Light" w:hAnsi="Avenir Next LT Pro Light" w:cs="Times New Roman"/>
                <w:color w:val="2A2A2A"/>
                <w:kern w:val="0"/>
                <w:lang w:val="de-AT"/>
              </w:rPr>
            </w:pPr>
          </w:p>
        </w:tc>
      </w:tr>
    </w:tbl>
    <w:p w14:paraId="745A6D0D" w14:textId="795133BB" w:rsidR="005C6259" w:rsidRDefault="005C6259">
      <w:pPr>
        <w:rPr>
          <w:rFonts w:ascii="Avenir Next LT Pro Light" w:hAnsi="Avenir Next LT Pro Light" w:cs="Times New Roman"/>
          <w:b/>
          <w:bCs/>
          <w:color w:val="2A2A2A"/>
          <w:kern w:val="0"/>
          <w:sz w:val="32"/>
          <w:szCs w:val="32"/>
          <w:lang w:val="de-AT"/>
        </w:rPr>
      </w:pPr>
    </w:p>
    <w:sectPr w:rsidR="005C6259" w:rsidSect="00212E3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90A8CD" w14:textId="77777777" w:rsidR="00B17EC4" w:rsidRDefault="00B17EC4" w:rsidP="00D66786">
      <w:pPr>
        <w:spacing w:after="0" w:line="240" w:lineRule="auto"/>
      </w:pPr>
      <w:r>
        <w:separator/>
      </w:r>
    </w:p>
  </w:endnote>
  <w:endnote w:type="continuationSeparator" w:id="0">
    <w:p w14:paraId="7BCFCE3D" w14:textId="77777777" w:rsidR="00B17EC4" w:rsidRDefault="00B17EC4" w:rsidP="00D66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venir Next LT Pro Light">
    <w:charset w:val="00"/>
    <w:family w:val="swiss"/>
    <w:pitch w:val="variable"/>
    <w:sig w:usb0="A00000EF" w:usb1="5000204B"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D9A80D" w14:textId="77777777" w:rsidR="00B17EC4" w:rsidRDefault="00B17EC4" w:rsidP="00D66786">
      <w:pPr>
        <w:spacing w:after="0" w:line="240" w:lineRule="auto"/>
      </w:pPr>
      <w:r>
        <w:separator/>
      </w:r>
    </w:p>
  </w:footnote>
  <w:footnote w:type="continuationSeparator" w:id="0">
    <w:p w14:paraId="149C5AA8" w14:textId="77777777" w:rsidR="00B17EC4" w:rsidRDefault="00B17EC4" w:rsidP="00D66786">
      <w:pPr>
        <w:spacing w:after="0" w:line="240" w:lineRule="auto"/>
      </w:pPr>
      <w:r>
        <w:continuationSeparator/>
      </w:r>
    </w:p>
  </w:footnote>
  <w:footnote w:id="1">
    <w:p w14:paraId="1896530E" w14:textId="77777777" w:rsidR="005C6259" w:rsidRPr="0007440D" w:rsidRDefault="005C6259" w:rsidP="00D66786">
      <w:pPr>
        <w:pStyle w:val="FootnoteText"/>
        <w:rPr>
          <w:rFonts w:ascii="Avenir Next LT Pro Light" w:hAnsi="Avenir Next LT Pro Light"/>
          <w:lang w:val="de-AT"/>
        </w:rPr>
      </w:pPr>
      <w:r w:rsidRPr="0007440D">
        <w:rPr>
          <w:rStyle w:val="FootnoteReference"/>
          <w:rFonts w:ascii="Avenir Next LT Pro Light" w:hAnsi="Avenir Next LT Pro Light"/>
        </w:rPr>
        <w:footnoteRef/>
      </w:r>
      <w:r w:rsidRPr="0007440D">
        <w:rPr>
          <w:rFonts w:ascii="Avenir Next LT Pro Light" w:hAnsi="Avenir Next LT Pro Light"/>
        </w:rPr>
        <w:t xml:space="preserve"> Guidelines of the Austrian Agency for Research Integrity on Good Scientific Practice</w:t>
      </w:r>
    </w:p>
  </w:footnote>
  <w:footnote w:id="2">
    <w:p w14:paraId="30C4FFBD" w14:textId="161E25E4" w:rsidR="00063B5B" w:rsidRPr="0007440D" w:rsidRDefault="00063B5B">
      <w:pPr>
        <w:pStyle w:val="FootnoteText"/>
        <w:rPr>
          <w:rFonts w:ascii="Avenir Next LT Pro Light" w:hAnsi="Avenir Next LT Pro Light"/>
          <w:lang w:val="de-DE"/>
        </w:rPr>
      </w:pPr>
      <w:r w:rsidRPr="0007440D">
        <w:rPr>
          <w:rStyle w:val="FootnoteReference"/>
          <w:rFonts w:ascii="Avenir Next LT Pro Light" w:hAnsi="Avenir Next LT Pro Light"/>
        </w:rPr>
        <w:footnoteRef/>
      </w:r>
      <w:r w:rsidRPr="0007440D">
        <w:rPr>
          <w:rFonts w:ascii="Avenir Next LT Pro Light" w:hAnsi="Avenir Next LT Pro Light"/>
        </w:rPr>
        <w:t xml:space="preserve"> </w:t>
      </w:r>
      <w:r w:rsidRPr="0007440D">
        <w:rPr>
          <w:rFonts w:ascii="Avenir Next LT Pro Light" w:hAnsi="Avenir Next LT Pro Light" w:cs="Times New Roman"/>
          <w:color w:val="2A2A2A"/>
          <w:kern w:val="0"/>
        </w:rPr>
        <w:t xml:space="preserve">Excluded from this are those parts of the </w:t>
      </w:r>
      <w:r w:rsidR="00171F4C">
        <w:rPr>
          <w:rFonts w:ascii="Avenir Next LT Pro Light" w:hAnsi="Avenir Next LT Pro Light" w:cs="Times New Roman"/>
          <w:color w:val="2A2A2A"/>
          <w:kern w:val="0"/>
        </w:rPr>
        <w:t xml:space="preserve">term paper / </w:t>
      </w:r>
      <w:r w:rsidRPr="0007440D">
        <w:rPr>
          <w:rFonts w:ascii="Avenir Next LT Pro Light" w:hAnsi="Avenir Next LT Pro Light" w:cs="Times New Roman"/>
          <w:color w:val="2A2A2A"/>
          <w:kern w:val="0"/>
        </w:rPr>
        <w:t xml:space="preserve">thesis in which </w:t>
      </w:r>
      <w:r w:rsidRPr="0007440D">
        <w:rPr>
          <w:rFonts w:ascii="Avenir Next LT Pro Light" w:hAnsi="Avenir Next LT Pro Light"/>
        </w:rPr>
        <w:t>generative artificial intelligence</w:t>
      </w:r>
      <w:r w:rsidRPr="0007440D">
        <w:rPr>
          <w:rFonts w:ascii="Avenir Next LT Pro Light" w:hAnsi="Avenir Next LT Pro Light" w:cs="Times New Roman"/>
          <w:color w:val="2A2A2A"/>
          <w:kern w:val="0"/>
        </w:rPr>
        <w:t xml:space="preserve"> constitutes the topic to be worked on. In these cases, the prompts were attached.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00650"/>
    <w:multiLevelType w:val="hybridMultilevel"/>
    <w:tmpl w:val="DB8627C4"/>
    <w:lvl w:ilvl="0" w:tplc="C99AAF62">
      <w:start w:val="1"/>
      <w:numFmt w:val="bullet"/>
      <w:lvlText w:val="-"/>
      <w:lvlJc w:val="left"/>
      <w:pPr>
        <w:ind w:left="720" w:hanging="360"/>
      </w:pPr>
      <w:rPr>
        <w:rFonts w:ascii="Avenir Next LT Pro Light" w:eastAsiaTheme="minorHAnsi" w:hAnsi="Avenir Next LT Pro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6397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786"/>
    <w:rsid w:val="00063B5B"/>
    <w:rsid w:val="0007440D"/>
    <w:rsid w:val="00171F4C"/>
    <w:rsid w:val="00212E38"/>
    <w:rsid w:val="005C6259"/>
    <w:rsid w:val="006011A1"/>
    <w:rsid w:val="00623A00"/>
    <w:rsid w:val="007B3901"/>
    <w:rsid w:val="00854249"/>
    <w:rsid w:val="008A16BF"/>
    <w:rsid w:val="00B17EC4"/>
    <w:rsid w:val="00B81DE8"/>
    <w:rsid w:val="00B861B4"/>
    <w:rsid w:val="00B914A8"/>
    <w:rsid w:val="00BB6252"/>
    <w:rsid w:val="00BE3E04"/>
    <w:rsid w:val="00C1424F"/>
    <w:rsid w:val="00C50D96"/>
    <w:rsid w:val="00D220F0"/>
    <w:rsid w:val="00D66786"/>
    <w:rsid w:val="00E779BF"/>
    <w:rsid w:val="00F6422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4F1DD"/>
  <w15:chartTrackingRefBased/>
  <w15:docId w15:val="{A801F8CD-8043-4751-8B9C-61700942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678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D6678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66786"/>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D66786"/>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D66786"/>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D6678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6678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6678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6678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786"/>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D6678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66786"/>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D66786"/>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D66786"/>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D6678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6678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6678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66786"/>
    <w:rPr>
      <w:rFonts w:eastAsiaTheme="majorEastAsia" w:cstheme="majorBidi"/>
      <w:color w:val="272727" w:themeColor="text1" w:themeTint="D8"/>
    </w:rPr>
  </w:style>
  <w:style w:type="paragraph" w:styleId="Title">
    <w:name w:val="Title"/>
    <w:basedOn w:val="Normal"/>
    <w:next w:val="Normal"/>
    <w:link w:val="TitleChar"/>
    <w:uiPriority w:val="10"/>
    <w:qFormat/>
    <w:rsid w:val="00D6678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678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6678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6678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66786"/>
    <w:pPr>
      <w:spacing w:before="160"/>
      <w:jc w:val="center"/>
    </w:pPr>
    <w:rPr>
      <w:i/>
      <w:iCs/>
      <w:color w:val="404040" w:themeColor="text1" w:themeTint="BF"/>
    </w:rPr>
  </w:style>
  <w:style w:type="character" w:customStyle="1" w:styleId="QuoteChar">
    <w:name w:val="Quote Char"/>
    <w:basedOn w:val="DefaultParagraphFont"/>
    <w:link w:val="Quote"/>
    <w:uiPriority w:val="29"/>
    <w:rsid w:val="00D66786"/>
    <w:rPr>
      <w:i/>
      <w:iCs/>
      <w:color w:val="404040" w:themeColor="text1" w:themeTint="BF"/>
    </w:rPr>
  </w:style>
  <w:style w:type="paragraph" w:styleId="ListParagraph">
    <w:name w:val="List Paragraph"/>
    <w:basedOn w:val="Normal"/>
    <w:uiPriority w:val="34"/>
    <w:qFormat/>
    <w:rsid w:val="00D66786"/>
    <w:pPr>
      <w:ind w:left="720"/>
      <w:contextualSpacing/>
    </w:pPr>
  </w:style>
  <w:style w:type="character" w:styleId="IntenseEmphasis">
    <w:name w:val="Intense Emphasis"/>
    <w:basedOn w:val="DefaultParagraphFont"/>
    <w:uiPriority w:val="21"/>
    <w:qFormat/>
    <w:rsid w:val="00D66786"/>
    <w:rPr>
      <w:i/>
      <w:iCs/>
      <w:color w:val="2F5496" w:themeColor="accent1" w:themeShade="BF"/>
    </w:rPr>
  </w:style>
  <w:style w:type="paragraph" w:styleId="IntenseQuote">
    <w:name w:val="Intense Quote"/>
    <w:basedOn w:val="Normal"/>
    <w:next w:val="Normal"/>
    <w:link w:val="IntenseQuoteChar"/>
    <w:uiPriority w:val="30"/>
    <w:qFormat/>
    <w:rsid w:val="00D6678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D66786"/>
    <w:rPr>
      <w:i/>
      <w:iCs/>
      <w:color w:val="2F5496" w:themeColor="accent1" w:themeShade="BF"/>
    </w:rPr>
  </w:style>
  <w:style w:type="character" w:styleId="IntenseReference">
    <w:name w:val="Intense Reference"/>
    <w:basedOn w:val="DefaultParagraphFont"/>
    <w:uiPriority w:val="32"/>
    <w:qFormat/>
    <w:rsid w:val="00D66786"/>
    <w:rPr>
      <w:b/>
      <w:bCs/>
      <w:smallCaps/>
      <w:color w:val="2F5496" w:themeColor="accent1" w:themeShade="BF"/>
      <w:spacing w:val="5"/>
    </w:rPr>
  </w:style>
  <w:style w:type="paragraph" w:styleId="Header">
    <w:name w:val="header"/>
    <w:basedOn w:val="Normal"/>
    <w:link w:val="HeaderChar"/>
    <w:uiPriority w:val="99"/>
    <w:unhideWhenUsed/>
    <w:rsid w:val="00D66786"/>
    <w:pPr>
      <w:tabs>
        <w:tab w:val="center" w:pos="4703"/>
        <w:tab w:val="right" w:pos="9406"/>
      </w:tabs>
      <w:spacing w:after="0" w:line="240" w:lineRule="auto"/>
    </w:pPr>
  </w:style>
  <w:style w:type="character" w:customStyle="1" w:styleId="HeaderChar">
    <w:name w:val="Header Char"/>
    <w:basedOn w:val="DefaultParagraphFont"/>
    <w:link w:val="Header"/>
    <w:uiPriority w:val="99"/>
    <w:rsid w:val="00D66786"/>
  </w:style>
  <w:style w:type="paragraph" w:styleId="Footer">
    <w:name w:val="footer"/>
    <w:basedOn w:val="Normal"/>
    <w:link w:val="FooterChar"/>
    <w:uiPriority w:val="99"/>
    <w:unhideWhenUsed/>
    <w:rsid w:val="00D66786"/>
    <w:pPr>
      <w:tabs>
        <w:tab w:val="center" w:pos="4703"/>
        <w:tab w:val="right" w:pos="9406"/>
      </w:tabs>
      <w:spacing w:after="0" w:line="240" w:lineRule="auto"/>
    </w:pPr>
  </w:style>
  <w:style w:type="character" w:customStyle="1" w:styleId="FooterChar">
    <w:name w:val="Footer Char"/>
    <w:basedOn w:val="DefaultParagraphFont"/>
    <w:link w:val="Footer"/>
    <w:uiPriority w:val="99"/>
    <w:rsid w:val="00D66786"/>
  </w:style>
  <w:style w:type="paragraph" w:styleId="FootnoteText">
    <w:name w:val="footnote text"/>
    <w:basedOn w:val="Normal"/>
    <w:link w:val="FootnoteTextChar"/>
    <w:uiPriority w:val="99"/>
    <w:semiHidden/>
    <w:unhideWhenUsed/>
    <w:rsid w:val="00D667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6786"/>
    <w:rPr>
      <w:sz w:val="20"/>
      <w:szCs w:val="20"/>
    </w:rPr>
  </w:style>
  <w:style w:type="character" w:styleId="FootnoteReference">
    <w:name w:val="footnote reference"/>
    <w:basedOn w:val="DefaultParagraphFont"/>
    <w:uiPriority w:val="99"/>
    <w:semiHidden/>
    <w:unhideWhenUsed/>
    <w:rsid w:val="00D66786"/>
    <w:rPr>
      <w:vertAlign w:val="superscript"/>
    </w:rPr>
  </w:style>
  <w:style w:type="table" w:styleId="TableGrid">
    <w:name w:val="Table Grid"/>
    <w:basedOn w:val="TableNormal"/>
    <w:uiPriority w:val="39"/>
    <w:rsid w:val="00D6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Viorela Dan</dc:creator>
  <cp:keywords/>
  <dc:description/>
  <cp:lastModifiedBy>Viorela Dan</cp:lastModifiedBy>
  <cp:revision>4</cp:revision>
  <dcterms:created xsi:type="dcterms:W3CDTF">2024-06-06T07:06:00Z</dcterms:created>
  <dcterms:modified xsi:type="dcterms:W3CDTF">2024-06-24T11:36:00Z</dcterms:modified>
</cp:coreProperties>
</file>